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1FB" w:rsidRPr="00D2347D" w:rsidRDefault="00CA4A2E" w:rsidP="00CA4A2E">
      <w:pPr>
        <w:jc w:val="center"/>
        <w:rPr>
          <w:rFonts w:ascii="Sylfaen" w:hAnsi="Sylfaen"/>
          <w:b/>
          <w:sz w:val="28"/>
          <w:szCs w:val="28"/>
          <w:lang w:val="ka-GE"/>
        </w:rPr>
      </w:pPr>
      <w:r w:rsidRPr="00D2347D">
        <w:rPr>
          <w:rFonts w:ascii="Sylfaen" w:hAnsi="Sylfaen"/>
          <w:b/>
          <w:sz w:val="28"/>
          <w:szCs w:val="28"/>
          <w:lang w:val="ka-GE"/>
        </w:rPr>
        <w:t>შრომითი მიგრაციის რეგულირება ბელორუსიაში</w:t>
      </w:r>
    </w:p>
    <w:p w:rsidR="00CA4A2E" w:rsidRDefault="00CA4A2E" w:rsidP="00CA4A2E">
      <w:pPr>
        <w:jc w:val="center"/>
        <w:rPr>
          <w:rFonts w:ascii="Sylfaen" w:hAnsi="Sylfaen"/>
          <w:lang w:val="ka-GE"/>
        </w:rPr>
      </w:pPr>
    </w:p>
    <w:p w:rsidR="00CA4A2E" w:rsidRPr="00D2347D" w:rsidRDefault="00CA4A2E" w:rsidP="00CA4A2E">
      <w:pPr>
        <w:jc w:val="both"/>
        <w:rPr>
          <w:rFonts w:ascii="Sylfaen" w:hAnsi="Sylfaen"/>
          <w:b/>
          <w:i/>
          <w:lang w:val="ka-GE"/>
        </w:rPr>
      </w:pPr>
      <w:r w:rsidRPr="00D2347D">
        <w:rPr>
          <w:rFonts w:ascii="Sylfaen" w:hAnsi="Sylfaen"/>
          <w:b/>
          <w:i/>
          <w:lang w:val="ka-GE"/>
        </w:rPr>
        <w:t>კანონის გამოყენების სფერო</w:t>
      </w:r>
    </w:p>
    <w:p w:rsidR="006334DE" w:rsidRDefault="00CA4A2E" w:rsidP="00CA4A2E">
      <w:pPr>
        <w:jc w:val="both"/>
        <w:rPr>
          <w:rFonts w:ascii="Sylfaen" w:hAnsi="Sylfaen"/>
          <w:lang w:val="ka-GE"/>
        </w:rPr>
      </w:pPr>
      <w:r>
        <w:rPr>
          <w:rFonts w:ascii="Sylfaen" w:hAnsi="Sylfaen"/>
          <w:lang w:val="ka-GE"/>
        </w:rPr>
        <w:t>კანონის უფლებამოსილება ვრცელდება სახელმწიფო სტრუქტურებზე, სხვადასხვა იურიდიულ პირებზე და ინდივიდუალურ მეწარმეებზე, რომლებიც აგზავნიან ბელორუსიის მოქალაქეებს საზღვრებს გარეთ სამუშაოდ,  ბელორუსიის რესპუბლიკის დამქირავებლებზე, რომლებიც აფორმებენ სამუშო ხელშეკრულებებს უცხო ქვეყნის მოქალაქეებთან და ასევე შრომით მიგრანტებზე და მათ ოჯახებზე.</w:t>
      </w:r>
    </w:p>
    <w:p w:rsidR="006334DE" w:rsidRDefault="006334DE" w:rsidP="00CA4A2E">
      <w:pPr>
        <w:jc w:val="both"/>
        <w:rPr>
          <w:rFonts w:ascii="Sylfaen" w:hAnsi="Sylfaen"/>
          <w:lang w:val="ka-GE"/>
        </w:rPr>
      </w:pPr>
      <w:r>
        <w:rPr>
          <w:rFonts w:ascii="Sylfaen" w:hAnsi="Sylfaen"/>
          <w:lang w:val="ka-GE"/>
        </w:rPr>
        <w:t>ეს კანონი არ გამოიყენება შემდეგ უცხოელ მოქალაქეებზე და მოქალაქეობის არმქონე პირებზე:</w:t>
      </w:r>
    </w:p>
    <w:p w:rsidR="00CA4A2E" w:rsidRDefault="006334DE" w:rsidP="006334DE">
      <w:pPr>
        <w:pStyle w:val="ListParagraph"/>
        <w:numPr>
          <w:ilvl w:val="0"/>
          <w:numId w:val="1"/>
        </w:numPr>
        <w:jc w:val="both"/>
        <w:rPr>
          <w:rFonts w:ascii="Sylfaen" w:hAnsi="Sylfaen"/>
          <w:lang w:val="ka-GE"/>
        </w:rPr>
      </w:pPr>
      <w:r>
        <w:rPr>
          <w:rFonts w:ascii="Sylfaen" w:hAnsi="Sylfaen"/>
          <w:lang w:val="ka-GE"/>
        </w:rPr>
        <w:t>პირზე, რომელმაც მიიღო დევნილის სტატუსი ან თავშესაფრი ბელორუსიის რესპუბლიკის ტერიტორიაზე;</w:t>
      </w:r>
    </w:p>
    <w:p w:rsidR="006334DE" w:rsidRDefault="006334DE" w:rsidP="006334DE">
      <w:pPr>
        <w:pStyle w:val="ListParagraph"/>
        <w:numPr>
          <w:ilvl w:val="0"/>
          <w:numId w:val="1"/>
        </w:numPr>
        <w:jc w:val="both"/>
        <w:rPr>
          <w:rFonts w:ascii="Sylfaen" w:hAnsi="Sylfaen"/>
          <w:lang w:val="ka-GE"/>
        </w:rPr>
      </w:pPr>
      <w:r>
        <w:rPr>
          <w:rFonts w:ascii="Sylfaen" w:hAnsi="Sylfaen"/>
          <w:lang w:val="ka-GE"/>
        </w:rPr>
        <w:t>პირებს რომლებმაც გააკეტეს განაცხადი დევნილის სტატუსის ან თავშესაფრის შესახებ ბელორუსიის რესპუბლიკაში;</w:t>
      </w:r>
    </w:p>
    <w:p w:rsidR="006334DE" w:rsidRDefault="006334DE" w:rsidP="006334DE">
      <w:pPr>
        <w:pStyle w:val="ListParagraph"/>
        <w:numPr>
          <w:ilvl w:val="0"/>
          <w:numId w:val="1"/>
        </w:numPr>
        <w:jc w:val="both"/>
        <w:rPr>
          <w:rFonts w:ascii="Sylfaen" w:hAnsi="Sylfaen"/>
          <w:lang w:val="ka-GE"/>
        </w:rPr>
      </w:pPr>
      <w:r>
        <w:rPr>
          <w:rFonts w:ascii="Sylfaen" w:hAnsi="Sylfaen"/>
          <w:lang w:val="ka-GE"/>
        </w:rPr>
        <w:t>ბელორუსიის რესპუბლიკის ტერიტორიაზე მუდმივად მცხოვრებ პირებზე;</w:t>
      </w:r>
    </w:p>
    <w:p w:rsidR="006334DE" w:rsidRDefault="006334DE" w:rsidP="006334DE">
      <w:pPr>
        <w:pStyle w:val="ListParagraph"/>
        <w:numPr>
          <w:ilvl w:val="0"/>
          <w:numId w:val="1"/>
        </w:numPr>
        <w:jc w:val="both"/>
        <w:rPr>
          <w:rFonts w:ascii="Sylfaen" w:hAnsi="Sylfaen"/>
          <w:lang w:val="ka-GE"/>
        </w:rPr>
      </w:pPr>
      <w:r>
        <w:rPr>
          <w:rFonts w:ascii="Sylfaen" w:hAnsi="Sylfaen"/>
          <w:lang w:val="ka-GE"/>
        </w:rPr>
        <w:t>დიპლომატიურ წარმომადგენლობაში და საკონსულო დაწესებულებებში მომუშვე პირებზე, ბელორუსიის რესპუბლიკაში აკრედიტებულ საერთაშორისო ორგანიზაციების წარმომადგენლებზე, პელორუსიის ტერიტორიაზე არსებულ საერთაშორისო ფირმებზე;</w:t>
      </w:r>
    </w:p>
    <w:p w:rsidR="006334DE" w:rsidRDefault="004907FD" w:rsidP="006334DE">
      <w:pPr>
        <w:pStyle w:val="ListParagraph"/>
        <w:numPr>
          <w:ilvl w:val="0"/>
          <w:numId w:val="1"/>
        </w:numPr>
        <w:jc w:val="both"/>
        <w:rPr>
          <w:rFonts w:ascii="Sylfaen" w:hAnsi="Sylfaen"/>
          <w:lang w:val="ka-GE"/>
        </w:rPr>
      </w:pPr>
      <w:r>
        <w:rPr>
          <w:rFonts w:ascii="Sylfaen" w:hAnsi="Sylfaen"/>
          <w:lang w:val="ka-GE"/>
        </w:rPr>
        <w:t>სასულიერო პირებზე, რომლებიც ეწევიან რელიგიურ საქმიანობას ბელორუსიაში  ოფიციალურად დარეგისტრირებულ ორგანიზაციებში.</w:t>
      </w:r>
    </w:p>
    <w:p w:rsidR="004907FD" w:rsidRDefault="004907FD" w:rsidP="006334DE">
      <w:pPr>
        <w:pStyle w:val="ListParagraph"/>
        <w:numPr>
          <w:ilvl w:val="0"/>
          <w:numId w:val="1"/>
        </w:numPr>
        <w:jc w:val="both"/>
        <w:rPr>
          <w:rFonts w:ascii="Sylfaen" w:hAnsi="Sylfaen"/>
          <w:lang w:val="ka-GE"/>
        </w:rPr>
      </w:pPr>
      <w:r>
        <w:rPr>
          <w:rFonts w:ascii="Sylfaen" w:hAnsi="Sylfaen"/>
          <w:lang w:val="ka-GE"/>
        </w:rPr>
        <w:t>მოსწავლეებზე და პირებზე რომლების გადიან პრაქტიკას სასწავლო პროგრამის ფარგლებში;</w:t>
      </w:r>
    </w:p>
    <w:p w:rsidR="004907FD" w:rsidRDefault="004907FD" w:rsidP="006334DE">
      <w:pPr>
        <w:pStyle w:val="ListParagraph"/>
        <w:numPr>
          <w:ilvl w:val="0"/>
          <w:numId w:val="1"/>
        </w:numPr>
        <w:jc w:val="both"/>
        <w:rPr>
          <w:rFonts w:ascii="Sylfaen" w:hAnsi="Sylfaen"/>
          <w:lang w:val="ka-GE"/>
        </w:rPr>
      </w:pPr>
      <w:r>
        <w:rPr>
          <w:rFonts w:ascii="Sylfaen" w:hAnsi="Sylfaen"/>
          <w:lang w:val="ka-GE"/>
        </w:rPr>
        <w:t>ბელორუსიაში აკრედიტებული საზღვარგარეთის მასმედიის თანამშრომლებზე;</w:t>
      </w:r>
    </w:p>
    <w:p w:rsidR="004907FD" w:rsidRDefault="004907FD" w:rsidP="006334DE">
      <w:pPr>
        <w:pStyle w:val="ListParagraph"/>
        <w:numPr>
          <w:ilvl w:val="0"/>
          <w:numId w:val="1"/>
        </w:numPr>
        <w:jc w:val="both"/>
        <w:rPr>
          <w:rFonts w:ascii="Sylfaen" w:hAnsi="Sylfaen"/>
          <w:lang w:val="ka-GE"/>
        </w:rPr>
      </w:pPr>
      <w:r>
        <w:rPr>
          <w:rFonts w:ascii="Sylfaen" w:hAnsi="Sylfaen"/>
          <w:lang w:val="ka-GE"/>
        </w:rPr>
        <w:t>პირებზე, რომლებიც მოწვეულები არიან არაუმეტეს 90 დღისა, უმაღლესი განათლების დაწესებულებებში ლექციების და სხვა სასწავლო კურსების ჩასატარებლად;</w:t>
      </w:r>
    </w:p>
    <w:p w:rsidR="004907FD" w:rsidRDefault="004907FD" w:rsidP="004907FD">
      <w:pPr>
        <w:pStyle w:val="ListParagraph"/>
        <w:ind w:left="772"/>
        <w:jc w:val="both"/>
        <w:rPr>
          <w:rFonts w:ascii="Sylfaen" w:hAnsi="Sylfaen"/>
          <w:lang w:val="ka-GE"/>
        </w:rPr>
      </w:pPr>
    </w:p>
    <w:p w:rsidR="004907FD" w:rsidRDefault="00D2347D">
      <w:pPr>
        <w:pStyle w:val="ListParagraph"/>
        <w:ind w:left="772"/>
        <w:jc w:val="both"/>
        <w:rPr>
          <w:rFonts w:ascii="Sylfaen" w:hAnsi="Sylfaen"/>
          <w:b/>
          <w:i/>
          <w:lang w:val="ka-GE"/>
        </w:rPr>
      </w:pPr>
      <w:r w:rsidRPr="00D2347D">
        <w:rPr>
          <w:rFonts w:ascii="Sylfaen" w:hAnsi="Sylfaen"/>
          <w:b/>
          <w:i/>
          <w:lang w:val="ka-GE"/>
        </w:rPr>
        <w:t>სახელწიფო მართვა საგარეო შრომითი მიგრაციის სფეროში</w:t>
      </w:r>
    </w:p>
    <w:p w:rsidR="00D2347D" w:rsidRDefault="00D2347D">
      <w:pPr>
        <w:pStyle w:val="ListParagraph"/>
        <w:ind w:left="772"/>
        <w:jc w:val="both"/>
        <w:rPr>
          <w:rFonts w:ascii="Sylfaen" w:hAnsi="Sylfaen"/>
          <w:b/>
          <w:i/>
          <w:lang w:val="ka-GE"/>
        </w:rPr>
      </w:pPr>
    </w:p>
    <w:p w:rsidR="00D2347D" w:rsidRDefault="00D2347D">
      <w:pPr>
        <w:pStyle w:val="ListParagraph"/>
        <w:ind w:left="772"/>
        <w:jc w:val="both"/>
        <w:rPr>
          <w:rFonts w:ascii="Sylfaen" w:hAnsi="Sylfaen"/>
          <w:lang w:val="ka-GE"/>
        </w:rPr>
      </w:pPr>
      <w:r>
        <w:rPr>
          <w:rFonts w:ascii="Sylfaen" w:hAnsi="Sylfaen"/>
          <w:lang w:val="ka-GE"/>
        </w:rPr>
        <w:t>საგარეო შრომითი მიგრაციის სფეროში სახელწიფო პოლიტიკის რეალიზაციას ახდენს ბელორუსიის შინაგან საქმეთა სამინისტრო, მოქალაქეობის და მიგრაციის დეპარტამენტი.</w:t>
      </w:r>
    </w:p>
    <w:p w:rsidR="00D2347D" w:rsidRDefault="00D2347D">
      <w:pPr>
        <w:pStyle w:val="ListParagraph"/>
        <w:ind w:left="772"/>
        <w:jc w:val="both"/>
        <w:rPr>
          <w:rFonts w:ascii="Sylfaen" w:hAnsi="Sylfaen"/>
          <w:lang w:val="ka-GE"/>
        </w:rPr>
      </w:pPr>
      <w:r>
        <w:rPr>
          <w:rFonts w:ascii="Sylfaen" w:hAnsi="Sylfaen"/>
          <w:lang w:val="ka-GE"/>
        </w:rPr>
        <w:t>მინისტრთა საბჭოს დავალებით საგარეო შრომითი მიგრაციის საკიტხების განხილვა ხდება სხვა სახელმწიფო სტრუქტურებშიც მათი კომპეტენციის ფარგლებში.</w:t>
      </w:r>
    </w:p>
    <w:p w:rsidR="00D2347D" w:rsidRDefault="00D2347D">
      <w:pPr>
        <w:pStyle w:val="ListParagraph"/>
        <w:ind w:left="772"/>
        <w:jc w:val="both"/>
        <w:rPr>
          <w:rFonts w:ascii="Sylfaen" w:hAnsi="Sylfaen"/>
          <w:lang w:val="ka-GE"/>
        </w:rPr>
      </w:pPr>
    </w:p>
    <w:p w:rsidR="00AF151F" w:rsidRDefault="00AF151F">
      <w:pPr>
        <w:pStyle w:val="ListParagraph"/>
        <w:ind w:left="772"/>
        <w:jc w:val="both"/>
        <w:rPr>
          <w:rFonts w:ascii="Sylfaen" w:hAnsi="Sylfaen"/>
          <w:b/>
          <w:i/>
        </w:rPr>
      </w:pPr>
    </w:p>
    <w:p w:rsidR="00AF151F" w:rsidRDefault="00AF151F">
      <w:pPr>
        <w:pStyle w:val="ListParagraph"/>
        <w:ind w:left="772"/>
        <w:jc w:val="both"/>
        <w:rPr>
          <w:rFonts w:ascii="Sylfaen" w:hAnsi="Sylfaen"/>
          <w:b/>
          <w:i/>
        </w:rPr>
      </w:pPr>
    </w:p>
    <w:p w:rsidR="00AF151F" w:rsidRDefault="00AF151F">
      <w:pPr>
        <w:pStyle w:val="ListParagraph"/>
        <w:ind w:left="772"/>
        <w:jc w:val="both"/>
        <w:rPr>
          <w:rFonts w:ascii="Sylfaen" w:hAnsi="Sylfaen"/>
          <w:b/>
          <w:i/>
        </w:rPr>
      </w:pPr>
    </w:p>
    <w:p w:rsidR="00AF151F" w:rsidRDefault="00AF151F">
      <w:pPr>
        <w:pStyle w:val="ListParagraph"/>
        <w:ind w:left="772"/>
        <w:jc w:val="both"/>
        <w:rPr>
          <w:rFonts w:ascii="Sylfaen" w:hAnsi="Sylfaen"/>
          <w:b/>
          <w:i/>
        </w:rPr>
      </w:pPr>
    </w:p>
    <w:p w:rsidR="00D2347D" w:rsidRDefault="00D2347D">
      <w:pPr>
        <w:pStyle w:val="ListParagraph"/>
        <w:ind w:left="772"/>
        <w:jc w:val="both"/>
        <w:rPr>
          <w:rFonts w:ascii="Sylfaen" w:hAnsi="Sylfaen"/>
          <w:lang w:val="ka-GE"/>
        </w:rPr>
      </w:pPr>
      <w:r w:rsidRPr="00D2347D">
        <w:rPr>
          <w:rFonts w:ascii="Sylfaen" w:hAnsi="Sylfaen"/>
          <w:b/>
          <w:i/>
          <w:lang w:val="ka-GE"/>
        </w:rPr>
        <w:lastRenderedPageBreak/>
        <w:t>ბელორუსიაში მოზიდული საგარეო სამუშო ძალის მოწვევის წესები</w:t>
      </w:r>
    </w:p>
    <w:p w:rsidR="00D2347D" w:rsidRDefault="00D2347D">
      <w:pPr>
        <w:pStyle w:val="ListParagraph"/>
        <w:ind w:left="772"/>
        <w:jc w:val="both"/>
        <w:rPr>
          <w:rFonts w:ascii="Sylfaen" w:hAnsi="Sylfaen"/>
          <w:lang w:val="ka-GE"/>
        </w:rPr>
      </w:pPr>
    </w:p>
    <w:p w:rsidR="00D2347D" w:rsidRDefault="0018792C">
      <w:pPr>
        <w:pStyle w:val="ListParagraph"/>
        <w:ind w:left="772"/>
        <w:jc w:val="both"/>
        <w:rPr>
          <w:rFonts w:ascii="Sylfaen" w:hAnsi="Sylfaen"/>
          <w:lang w:val="ka-GE"/>
        </w:rPr>
      </w:pPr>
      <w:r>
        <w:rPr>
          <w:rFonts w:ascii="Sylfaen" w:hAnsi="Sylfaen"/>
          <w:lang w:val="ka-GE"/>
        </w:rPr>
        <w:t xml:space="preserve">ბელორუსიის ტერიტორიაზე </w:t>
      </w:r>
      <w:r w:rsidR="00496162">
        <w:rPr>
          <w:rFonts w:ascii="Sylfaen" w:hAnsi="Sylfaen"/>
          <w:lang w:val="ka-GE"/>
        </w:rPr>
        <w:t xml:space="preserve">საგარეო  სამუსაო ძალის </w:t>
      </w:r>
      <w:r>
        <w:rPr>
          <w:rFonts w:ascii="Sylfaen" w:hAnsi="Sylfaen"/>
          <w:lang w:val="ka-GE"/>
        </w:rPr>
        <w:t>შემოყვანა სხვადასხვა იურიდიული პირებისა და ინდივიდუალური მეწარმეების მიერ ხორციელდება სპეციალური სამუშაო ნებართვის (ლიცენზიის) საფუძველზე, რომელსაც აწესებს ბელორუსიის კანონმდებლობა.</w:t>
      </w:r>
    </w:p>
    <w:p w:rsidR="0018792C" w:rsidRDefault="0018792C">
      <w:pPr>
        <w:pStyle w:val="ListParagraph"/>
        <w:ind w:left="772"/>
        <w:jc w:val="both"/>
        <w:rPr>
          <w:rFonts w:ascii="Sylfaen" w:hAnsi="Sylfaen"/>
          <w:lang w:val="ka-GE"/>
        </w:rPr>
      </w:pPr>
    </w:p>
    <w:p w:rsidR="0018792C" w:rsidRDefault="0018792C">
      <w:pPr>
        <w:pStyle w:val="ListParagraph"/>
        <w:ind w:left="772"/>
        <w:jc w:val="both"/>
        <w:rPr>
          <w:rFonts w:ascii="Sylfaen" w:hAnsi="Sylfaen"/>
          <w:lang w:val="ka-GE"/>
        </w:rPr>
      </w:pPr>
      <w:r w:rsidRPr="0018792C">
        <w:rPr>
          <w:rFonts w:ascii="Sylfaen" w:hAnsi="Sylfaen"/>
          <w:b/>
          <w:i/>
          <w:lang w:val="ka-GE"/>
        </w:rPr>
        <w:t>ბელორუსიის მოქალაქეების  საზღვარგარეტთსამუშაოზე მოწყობის წესი</w:t>
      </w:r>
    </w:p>
    <w:p w:rsidR="0018792C" w:rsidRDefault="0018792C">
      <w:pPr>
        <w:pStyle w:val="ListParagraph"/>
        <w:ind w:left="772"/>
        <w:jc w:val="both"/>
        <w:rPr>
          <w:rFonts w:ascii="Sylfaen" w:hAnsi="Sylfaen"/>
          <w:lang w:val="ka-GE"/>
        </w:rPr>
      </w:pPr>
    </w:p>
    <w:p w:rsidR="0018792C" w:rsidRDefault="0018792C">
      <w:pPr>
        <w:pStyle w:val="ListParagraph"/>
        <w:ind w:left="772"/>
        <w:jc w:val="both"/>
        <w:rPr>
          <w:rFonts w:ascii="Sylfaen" w:hAnsi="Sylfaen"/>
          <w:lang w:val="ka-GE"/>
        </w:rPr>
      </w:pPr>
      <w:r>
        <w:rPr>
          <w:rFonts w:ascii="Sylfaen" w:hAnsi="Sylfaen"/>
          <w:lang w:val="ka-GE"/>
        </w:rPr>
        <w:t>ნებისმიერი ქმედება, მათ შორის ბელორუსიის მოქალაქის საზღვარგარეთ ერთჯერადი</w:t>
      </w:r>
    </w:p>
    <w:p w:rsidR="00623539" w:rsidRDefault="0018792C">
      <w:pPr>
        <w:pStyle w:val="ListParagraph"/>
        <w:ind w:left="772"/>
        <w:jc w:val="both"/>
        <w:rPr>
          <w:rFonts w:ascii="Sylfaen" w:hAnsi="Sylfaen"/>
          <w:lang w:val="ka-GE"/>
        </w:rPr>
      </w:pPr>
      <w:r>
        <w:rPr>
          <w:rFonts w:ascii="Sylfaen" w:hAnsi="Sylfaen"/>
          <w:lang w:val="ka-GE"/>
        </w:rPr>
        <w:t>დასაქმებაც, შუამავლობის ჩათვლით, ხორციელდება მხოლოდ სპეციალური უსფლების (ლიცენზიის) ქონის შემთხვევაში, რომელიც გაიცემა ლიცენზიის კანონმდებლობის შესაბამისად</w:t>
      </w:r>
      <w:r w:rsidR="00623539">
        <w:rPr>
          <w:rFonts w:ascii="Sylfaen" w:hAnsi="Sylfaen"/>
          <w:lang w:val="ka-GE"/>
        </w:rPr>
        <w:t>, რომელიც დამაზუსტებელია შრომის მაძიებლისა და საზღვარგარეთის დამსაქმებელს შორის მიღწეული შეთანხმებისა, ასევე ამ საქმიანობის წინასწარი შემოწმებისა. ასეთი შემოწმების წესებს ადგენს ბელორუსიის მინისტრთა საბჭო.</w:t>
      </w:r>
    </w:p>
    <w:p w:rsidR="00623539" w:rsidRDefault="00623539">
      <w:pPr>
        <w:pStyle w:val="ListParagraph"/>
        <w:ind w:left="772"/>
        <w:jc w:val="both"/>
        <w:rPr>
          <w:rFonts w:ascii="Sylfaen" w:hAnsi="Sylfaen"/>
          <w:lang w:val="ka-GE"/>
        </w:rPr>
      </w:pPr>
    </w:p>
    <w:p w:rsidR="0018792C" w:rsidRDefault="00623539">
      <w:pPr>
        <w:pStyle w:val="ListParagraph"/>
        <w:ind w:left="772"/>
        <w:jc w:val="both"/>
        <w:rPr>
          <w:rFonts w:ascii="Sylfaen" w:hAnsi="Sylfaen"/>
          <w:lang w:val="ka-GE"/>
        </w:rPr>
      </w:pPr>
      <w:r>
        <w:rPr>
          <w:rFonts w:ascii="Sylfaen" w:hAnsi="Sylfaen"/>
          <w:lang w:val="ka-GE"/>
        </w:rPr>
        <w:t>ზაფხიულის პერიოდში, ბელორუსიის განათლების სისტემაში მოსწავლე პირების საზღვარგარეთ დასაქმების სპეციალური უფლება (ლიცენზია) გაიცემა</w:t>
      </w:r>
      <w:r w:rsidR="0092536D">
        <w:rPr>
          <w:rFonts w:ascii="Sylfaen" w:hAnsi="Sylfaen"/>
          <w:lang w:val="ka-GE"/>
        </w:rPr>
        <w:t xml:space="preserve">, სამუშოს მაძიებელსა და უცხოელ დამსაქმებლს ან საშუამავლო ორგანიზაციას </w:t>
      </w:r>
      <w:r w:rsidR="0018792C">
        <w:rPr>
          <w:rFonts w:ascii="Sylfaen" w:hAnsi="Sylfaen"/>
          <w:lang w:val="ka-GE"/>
        </w:rPr>
        <w:t xml:space="preserve">  </w:t>
      </w:r>
      <w:r w:rsidR="0092536D">
        <w:rPr>
          <w:rFonts w:ascii="Sylfaen" w:hAnsi="Sylfaen"/>
          <w:lang w:val="ka-GE"/>
        </w:rPr>
        <w:t>შორის არსებული შეთანხმების დამადასტურებელი დოკუმენტის საფუძველზე. სხვა შემთხვევებში სამუშაო ხელშეკრულებების გაფორმება იკრძალება.</w:t>
      </w:r>
    </w:p>
    <w:p w:rsidR="0092536D" w:rsidRDefault="0092536D">
      <w:pPr>
        <w:pStyle w:val="ListParagraph"/>
        <w:ind w:left="772"/>
        <w:jc w:val="both"/>
        <w:rPr>
          <w:rFonts w:ascii="Sylfaen" w:hAnsi="Sylfaen"/>
          <w:lang w:val="ka-GE"/>
        </w:rPr>
      </w:pPr>
    </w:p>
    <w:p w:rsidR="0092536D" w:rsidRDefault="0092536D">
      <w:pPr>
        <w:pStyle w:val="ListParagraph"/>
        <w:ind w:left="772"/>
        <w:jc w:val="both"/>
        <w:rPr>
          <w:rFonts w:ascii="Sylfaen" w:hAnsi="Sylfaen"/>
        </w:rPr>
      </w:pPr>
      <w:r w:rsidRPr="0092536D">
        <w:rPr>
          <w:rFonts w:ascii="Sylfaen" w:hAnsi="Sylfaen"/>
          <w:b/>
          <w:i/>
          <w:lang w:val="ka-GE"/>
        </w:rPr>
        <w:t>ბელორუსიის მოქალაქეების საზღვარგარეთ დასაქმების ხელშემწყობი იურიდიული პირები და ინდივიდუალური მეწარმეები ვალდებულნი არიან :</w:t>
      </w:r>
    </w:p>
    <w:p w:rsidR="00A2444E" w:rsidRDefault="00A2444E">
      <w:pPr>
        <w:pStyle w:val="ListParagraph"/>
        <w:ind w:left="772"/>
        <w:jc w:val="both"/>
        <w:rPr>
          <w:rFonts w:ascii="Sylfaen" w:hAnsi="Sylfaen"/>
        </w:rPr>
      </w:pPr>
    </w:p>
    <w:p w:rsidR="00A2444E" w:rsidRDefault="00A2444E">
      <w:pPr>
        <w:pStyle w:val="ListParagraph"/>
        <w:ind w:left="772"/>
        <w:jc w:val="both"/>
        <w:rPr>
          <w:rFonts w:ascii="Sylfaen" w:hAnsi="Sylfaen"/>
          <w:lang w:val="ka-GE"/>
        </w:rPr>
      </w:pPr>
      <w:r>
        <w:rPr>
          <w:rFonts w:ascii="Sylfaen" w:hAnsi="Sylfaen"/>
          <w:lang w:val="ka-GE"/>
        </w:rPr>
        <w:t>დაარეგისტრირონ ნებისმიერი საზგვარგარეთ დასაქმებული ბელორიიის მოქალაქე ბელორუსიის მოქალაქეობის და მიგრაციის მართვის კომიტეტში და წარადგინონ ინფორმაცია დამქირავებელზე;</w:t>
      </w:r>
    </w:p>
    <w:p w:rsidR="00A2444E" w:rsidRDefault="00A2444E">
      <w:pPr>
        <w:pStyle w:val="ListParagraph"/>
        <w:ind w:left="772"/>
        <w:jc w:val="both"/>
        <w:rPr>
          <w:rFonts w:ascii="Sylfaen" w:hAnsi="Sylfaen"/>
          <w:lang w:val="ka-GE"/>
        </w:rPr>
      </w:pPr>
      <w:r>
        <w:rPr>
          <w:rFonts w:ascii="Sylfaen" w:hAnsi="Sylfaen"/>
          <w:lang w:val="ka-GE"/>
        </w:rPr>
        <w:t>გააფორმებინონ წერილობითი ხელშეკრულება ბელორუსიის მოქალაქეებს საზღვარგარეთ მყოფ დამქირავებლებთან, რომელშიც დაწვრილებით უნდა შეიცავდეს ყველა ინფორმაციას ვალდებულებების, გაწეული სამსახურის, დამქირავებლის, შეთავაზებული სამუშაოს</w:t>
      </w:r>
      <w:r w:rsidR="00CF3064">
        <w:rPr>
          <w:rFonts w:ascii="Sylfaen" w:hAnsi="Sylfaen"/>
          <w:lang w:val="ka-GE"/>
        </w:rPr>
        <w:t>, პასუხისმგებლობების შესახებ;</w:t>
      </w:r>
    </w:p>
    <w:p w:rsidR="00CF3064" w:rsidRDefault="00CF3064">
      <w:pPr>
        <w:pStyle w:val="ListParagraph"/>
        <w:ind w:left="772"/>
        <w:jc w:val="both"/>
        <w:rPr>
          <w:rFonts w:ascii="Sylfaen" w:hAnsi="Sylfaen"/>
          <w:lang w:val="ka-GE"/>
        </w:rPr>
      </w:pPr>
      <w:r>
        <w:rPr>
          <w:rFonts w:ascii="Sylfaen" w:hAnsi="Sylfaen"/>
          <w:lang w:val="ka-GE"/>
        </w:rPr>
        <w:t>გადაამოწმონ ინფორმაცია უცხოელი დამსაქმებლების შესახებ;</w:t>
      </w:r>
    </w:p>
    <w:p w:rsidR="00CF3064" w:rsidRDefault="00CF3064">
      <w:pPr>
        <w:pStyle w:val="ListParagraph"/>
        <w:ind w:left="772"/>
        <w:jc w:val="both"/>
        <w:rPr>
          <w:rFonts w:ascii="Sylfaen" w:hAnsi="Sylfaen"/>
          <w:lang w:val="ka-GE"/>
        </w:rPr>
      </w:pPr>
      <w:r>
        <w:rPr>
          <w:rFonts w:ascii="Sylfaen" w:hAnsi="Sylfaen"/>
          <w:lang w:val="ka-GE"/>
        </w:rPr>
        <w:t>მიაწონოდ ინფორმაცია არა უგვიანეს 5 დღისა ბელორუსიის მოქალაქეობის და მიგრაციის მართვის კომიტეტში ყველა საზღვარგარეთ გასული  და სამუსაოს დასრულების შემდგომ უკან დაბრუნებული შრომითი მიგრანტის შესახებ;</w:t>
      </w:r>
    </w:p>
    <w:p w:rsidR="00CF3064" w:rsidRDefault="00CF3064">
      <w:pPr>
        <w:pStyle w:val="ListParagraph"/>
        <w:ind w:left="772"/>
        <w:jc w:val="both"/>
        <w:rPr>
          <w:rFonts w:ascii="Sylfaen" w:hAnsi="Sylfaen"/>
          <w:lang w:val="ka-GE"/>
        </w:rPr>
      </w:pPr>
    </w:p>
    <w:p w:rsidR="00DF7256" w:rsidRDefault="00DF7256">
      <w:pPr>
        <w:pStyle w:val="ListParagraph"/>
        <w:ind w:left="772"/>
        <w:jc w:val="both"/>
        <w:rPr>
          <w:rFonts w:ascii="Sylfaen" w:hAnsi="Sylfaen"/>
          <w:b/>
          <w:i/>
        </w:rPr>
      </w:pPr>
    </w:p>
    <w:p w:rsidR="00DF7256" w:rsidRDefault="00DF7256">
      <w:pPr>
        <w:pStyle w:val="ListParagraph"/>
        <w:ind w:left="772"/>
        <w:jc w:val="both"/>
        <w:rPr>
          <w:rFonts w:ascii="Sylfaen" w:hAnsi="Sylfaen"/>
          <w:b/>
          <w:i/>
        </w:rPr>
      </w:pPr>
    </w:p>
    <w:p w:rsidR="00DF7256" w:rsidRDefault="00DF7256">
      <w:pPr>
        <w:pStyle w:val="ListParagraph"/>
        <w:ind w:left="772"/>
        <w:jc w:val="both"/>
        <w:rPr>
          <w:rFonts w:ascii="Sylfaen" w:hAnsi="Sylfaen"/>
          <w:b/>
          <w:i/>
        </w:rPr>
      </w:pPr>
    </w:p>
    <w:p w:rsidR="00CF3064" w:rsidRDefault="00CF3064">
      <w:pPr>
        <w:pStyle w:val="ListParagraph"/>
        <w:ind w:left="772"/>
        <w:jc w:val="both"/>
        <w:rPr>
          <w:rFonts w:ascii="Sylfaen" w:hAnsi="Sylfaen"/>
          <w:lang w:val="ka-GE"/>
        </w:rPr>
      </w:pPr>
      <w:r w:rsidRPr="00CF3064">
        <w:rPr>
          <w:rFonts w:ascii="Sylfaen" w:hAnsi="Sylfaen"/>
          <w:b/>
          <w:i/>
          <w:lang w:val="ka-GE"/>
        </w:rPr>
        <w:lastRenderedPageBreak/>
        <w:t xml:space="preserve">შრომითი მიგრანტების შემოსვლის და გასვლის წესები </w:t>
      </w:r>
    </w:p>
    <w:p w:rsidR="00CF3064" w:rsidRDefault="00CF3064">
      <w:pPr>
        <w:pStyle w:val="ListParagraph"/>
        <w:ind w:left="772"/>
        <w:jc w:val="both"/>
        <w:rPr>
          <w:rFonts w:ascii="Sylfaen" w:hAnsi="Sylfaen"/>
          <w:lang w:val="ka-GE"/>
        </w:rPr>
      </w:pPr>
    </w:p>
    <w:p w:rsidR="00CF3064" w:rsidRDefault="00CF3064">
      <w:pPr>
        <w:pStyle w:val="ListParagraph"/>
        <w:ind w:left="772"/>
        <w:jc w:val="both"/>
        <w:rPr>
          <w:rFonts w:ascii="Sylfaen" w:hAnsi="Sylfaen"/>
          <w:lang w:val="ka-GE"/>
        </w:rPr>
      </w:pPr>
      <w:r>
        <w:rPr>
          <w:rFonts w:ascii="Sylfaen" w:hAnsi="Sylfaen"/>
          <w:lang w:val="ka-GE"/>
        </w:rPr>
        <w:t>ბელორუსიის მოქალაქეები, რომლებიც სამუშაოს მიზნით გადიან საზღვარგარეთ, უნდა ჰქონდეთ დამქირავებელთან გაფორმებული სამუშაო ხელშეკრულება და ამ ქვეყნის დიპლომატიური  ან საკონსულო დაწესებულების  მიერ გაცემული სამუშაო ვიზა.</w:t>
      </w:r>
    </w:p>
    <w:p w:rsidR="00CF3064" w:rsidRDefault="00CF3064">
      <w:pPr>
        <w:pStyle w:val="ListParagraph"/>
        <w:ind w:left="772"/>
        <w:jc w:val="both"/>
        <w:rPr>
          <w:rFonts w:ascii="Sylfaen" w:hAnsi="Sylfaen"/>
          <w:lang w:val="ka-GE"/>
        </w:rPr>
      </w:pPr>
      <w:r>
        <w:rPr>
          <w:rFonts w:ascii="Sylfaen" w:hAnsi="Sylfaen"/>
          <w:lang w:val="ka-GE"/>
        </w:rPr>
        <w:t>შრომითი მიგრანტები</w:t>
      </w:r>
      <w:r w:rsidR="00BF3DA0">
        <w:rPr>
          <w:rFonts w:ascii="Sylfaen" w:hAnsi="Sylfaen"/>
          <w:lang w:val="ka-GE"/>
        </w:rPr>
        <w:t xml:space="preserve"> </w:t>
      </w:r>
      <w:r>
        <w:rPr>
          <w:rFonts w:ascii="Sylfaen" w:hAnsi="Sylfaen"/>
          <w:lang w:val="ka-GE"/>
        </w:rPr>
        <w:t xml:space="preserve"> შემოდიან</w:t>
      </w:r>
      <w:r w:rsidR="00BF3DA0">
        <w:rPr>
          <w:rFonts w:ascii="Sylfaen" w:hAnsi="Sylfaen"/>
          <w:lang w:val="ka-GE"/>
        </w:rPr>
        <w:t xml:space="preserve">  </w:t>
      </w:r>
      <w:r>
        <w:rPr>
          <w:rFonts w:ascii="Sylfaen" w:hAnsi="Sylfaen"/>
          <w:lang w:val="ka-GE"/>
        </w:rPr>
        <w:t>ბელორუსიის რესპუბლიკაში დასაქმების მიზნით</w:t>
      </w:r>
      <w:r w:rsidR="00BF3DA0">
        <w:rPr>
          <w:rFonts w:ascii="Sylfaen" w:hAnsi="Sylfaen"/>
          <w:lang w:val="ka-GE"/>
        </w:rPr>
        <w:t xml:space="preserve"> და ბრუნდებიან უკან ვიზით, რომელსაც გასცემს ბელორუსიის დიპლომატიური  ან საკონსულო დაწესებულება.</w:t>
      </w:r>
    </w:p>
    <w:p w:rsidR="00BF3DA0" w:rsidRDefault="00BF3DA0">
      <w:pPr>
        <w:pStyle w:val="ListParagraph"/>
        <w:ind w:left="772"/>
        <w:jc w:val="both"/>
        <w:rPr>
          <w:rFonts w:ascii="Sylfaen" w:hAnsi="Sylfaen"/>
          <w:lang w:val="ka-GE"/>
        </w:rPr>
      </w:pPr>
    </w:p>
    <w:p w:rsidR="00BF3DA0" w:rsidRDefault="00BF3DA0">
      <w:pPr>
        <w:pStyle w:val="ListParagraph"/>
        <w:ind w:left="772"/>
        <w:jc w:val="both"/>
        <w:rPr>
          <w:rFonts w:ascii="Sylfaen" w:hAnsi="Sylfaen"/>
          <w:lang w:val="ka-GE"/>
        </w:rPr>
      </w:pPr>
      <w:r w:rsidRPr="00BF3DA0">
        <w:rPr>
          <w:rFonts w:ascii="Sylfaen" w:hAnsi="Sylfaen"/>
          <w:b/>
          <w:i/>
          <w:lang w:val="ka-GE"/>
        </w:rPr>
        <w:t>ვიზის გაგრძელება შესაძლებელია შემდეგ შემთხვევებში:</w:t>
      </w:r>
    </w:p>
    <w:p w:rsidR="00BF3DA0" w:rsidRDefault="00BF3DA0">
      <w:pPr>
        <w:pStyle w:val="ListParagraph"/>
        <w:ind w:left="772"/>
        <w:jc w:val="both"/>
        <w:rPr>
          <w:rFonts w:ascii="Sylfaen" w:hAnsi="Sylfaen"/>
          <w:lang w:val="ka-GE"/>
        </w:rPr>
      </w:pPr>
    </w:p>
    <w:p w:rsidR="00BF3DA0" w:rsidRDefault="00BF3DA0" w:rsidP="00BF3DA0">
      <w:pPr>
        <w:pStyle w:val="ListParagraph"/>
        <w:numPr>
          <w:ilvl w:val="0"/>
          <w:numId w:val="1"/>
        </w:numPr>
        <w:jc w:val="both"/>
        <w:rPr>
          <w:rFonts w:ascii="Sylfaen" w:hAnsi="Sylfaen"/>
          <w:lang w:val="ka-GE"/>
        </w:rPr>
      </w:pPr>
      <w:r>
        <w:rPr>
          <w:rFonts w:ascii="Sylfaen" w:hAnsi="Sylfaen"/>
          <w:lang w:val="ka-GE"/>
        </w:rPr>
        <w:t>შრომით მიგრანტთან სამუშაო ხელშეკრულების გაგრძელება;</w:t>
      </w:r>
    </w:p>
    <w:p w:rsidR="00BF3DA0" w:rsidRDefault="00BF3DA0" w:rsidP="00BF3DA0">
      <w:pPr>
        <w:pStyle w:val="ListParagraph"/>
        <w:numPr>
          <w:ilvl w:val="0"/>
          <w:numId w:val="1"/>
        </w:numPr>
        <w:jc w:val="both"/>
        <w:rPr>
          <w:rFonts w:ascii="Sylfaen" w:hAnsi="Sylfaen"/>
          <w:lang w:val="ka-GE"/>
        </w:rPr>
      </w:pPr>
      <w:r>
        <w:rPr>
          <w:rFonts w:ascii="Sylfaen" w:hAnsi="Sylfaen"/>
          <w:lang w:val="ka-GE"/>
        </w:rPr>
        <w:t xml:space="preserve">საბუთების </w:t>
      </w:r>
      <w:r w:rsidR="00D63525">
        <w:rPr>
          <w:rFonts w:ascii="Sylfaen" w:hAnsi="Sylfaen"/>
          <w:lang w:val="ka-GE"/>
        </w:rPr>
        <w:t>წარგენის შემთხვევაში</w:t>
      </w:r>
      <w:r>
        <w:rPr>
          <w:rFonts w:ascii="Sylfaen" w:hAnsi="Sylfaen"/>
          <w:lang w:val="ka-GE"/>
        </w:rPr>
        <w:t xml:space="preserve">, რომლებიც ადასტურებს </w:t>
      </w:r>
      <w:r w:rsidR="00D63525">
        <w:rPr>
          <w:rFonts w:ascii="Sylfaen" w:hAnsi="Sylfaen"/>
          <w:lang w:val="ka-GE"/>
        </w:rPr>
        <w:t xml:space="preserve">ამ ვიზის </w:t>
      </w:r>
      <w:r>
        <w:rPr>
          <w:rFonts w:ascii="Sylfaen" w:hAnsi="Sylfaen"/>
          <w:lang w:val="ka-GE"/>
        </w:rPr>
        <w:t>საპატიო მიზეზე</w:t>
      </w:r>
      <w:r w:rsidR="00D63525">
        <w:rPr>
          <w:rFonts w:ascii="Sylfaen" w:hAnsi="Sylfaen"/>
          <w:lang w:val="ka-GE"/>
        </w:rPr>
        <w:t>ბის გამო არ გამოყენებას (ავადმყოფობა, სტიქიური მოვლენები და სხვ.) და სამუშაო ადგილის შენარჩუნებას დამქირავებელთან გაფორმებული შრომითი ხელშეკრულების თანახმად.</w:t>
      </w:r>
    </w:p>
    <w:p w:rsidR="0030425C" w:rsidRDefault="0030425C" w:rsidP="0030425C">
      <w:pPr>
        <w:pStyle w:val="ListParagraph"/>
        <w:ind w:left="772"/>
        <w:jc w:val="both"/>
        <w:rPr>
          <w:rFonts w:ascii="Sylfaen" w:hAnsi="Sylfaen"/>
          <w:lang w:val="ka-GE"/>
        </w:rPr>
      </w:pPr>
    </w:p>
    <w:p w:rsidR="0030425C" w:rsidRDefault="009148BB" w:rsidP="0030425C">
      <w:pPr>
        <w:pStyle w:val="ListParagraph"/>
        <w:ind w:left="772"/>
        <w:jc w:val="both"/>
        <w:rPr>
          <w:rFonts w:ascii="Sylfaen" w:hAnsi="Sylfaen"/>
          <w:lang w:val="ka-GE"/>
        </w:rPr>
      </w:pPr>
      <w:r>
        <w:rPr>
          <w:rFonts w:ascii="Sylfaen" w:hAnsi="Sylfaen"/>
          <w:lang w:val="ka-GE"/>
        </w:rPr>
        <w:t>ბელორუსიის რეპუბლიკაში შემოსული შრომითი მიგრანტები რეგისტრირდებიან დაქვემდებარებულ მოქალაქეობის და მიგრაციის დაწესებულებებში თავიანთი დროებითი ცხოვრების ადგილის მიხედვით.</w:t>
      </w:r>
    </w:p>
    <w:p w:rsidR="009148BB" w:rsidRDefault="009148BB" w:rsidP="0030425C">
      <w:pPr>
        <w:pStyle w:val="ListParagraph"/>
        <w:ind w:left="772"/>
        <w:jc w:val="both"/>
        <w:rPr>
          <w:rFonts w:ascii="Sylfaen" w:hAnsi="Sylfaen"/>
          <w:lang w:val="ka-GE"/>
        </w:rPr>
      </w:pPr>
      <w:r>
        <w:rPr>
          <w:rFonts w:ascii="Sylfaen" w:hAnsi="Sylfaen"/>
          <w:lang w:val="ka-GE"/>
        </w:rPr>
        <w:t>შრომითი ხელშეკრულების ამოწურვისთანავე შრომითი მიგრანტები და მათი ოჯახის წევრები ვალდებულნი არიან დატოვონ სამუშო ქვეყანა.</w:t>
      </w:r>
    </w:p>
    <w:p w:rsidR="009148BB" w:rsidRDefault="00603661" w:rsidP="0030425C">
      <w:pPr>
        <w:pStyle w:val="ListParagraph"/>
        <w:ind w:left="772"/>
        <w:jc w:val="both"/>
        <w:rPr>
          <w:rFonts w:ascii="Sylfaen" w:hAnsi="Sylfaen"/>
          <w:lang w:val="ka-GE"/>
        </w:rPr>
      </w:pPr>
      <w:r>
        <w:rPr>
          <w:rFonts w:ascii="Sylfaen" w:hAnsi="Sylfaen"/>
          <w:lang w:val="ka-GE"/>
        </w:rPr>
        <w:t>შრომით მიგრანტებს და მათი ოჯახის წევრებს საჭიროების შემთხვევაში შეუძლიათ ნებისმიერ დროს დატოვონ ბელორუსიის რესპუბლიკა.</w:t>
      </w:r>
    </w:p>
    <w:p w:rsidR="00603661" w:rsidRDefault="00603661" w:rsidP="0030425C">
      <w:pPr>
        <w:pStyle w:val="ListParagraph"/>
        <w:ind w:left="772"/>
        <w:jc w:val="both"/>
        <w:rPr>
          <w:rFonts w:ascii="Sylfaen" w:hAnsi="Sylfaen"/>
          <w:lang w:val="ka-GE"/>
        </w:rPr>
      </w:pPr>
    </w:p>
    <w:p w:rsidR="00603661" w:rsidRDefault="00603661" w:rsidP="0030425C">
      <w:pPr>
        <w:pStyle w:val="ListParagraph"/>
        <w:ind w:left="772"/>
        <w:jc w:val="both"/>
        <w:rPr>
          <w:rFonts w:ascii="Sylfaen" w:hAnsi="Sylfaen"/>
          <w:lang w:val="ka-GE"/>
        </w:rPr>
      </w:pPr>
      <w:r w:rsidRPr="00603661">
        <w:rPr>
          <w:rFonts w:ascii="Sylfaen" w:hAnsi="Sylfaen"/>
          <w:b/>
          <w:i/>
          <w:lang w:val="ka-GE"/>
        </w:rPr>
        <w:t>შრომითი მიგრანტების ოჯახების შემოსვლა და დარჩენა</w:t>
      </w:r>
    </w:p>
    <w:p w:rsidR="00603661" w:rsidRDefault="00603661" w:rsidP="0030425C">
      <w:pPr>
        <w:pStyle w:val="ListParagraph"/>
        <w:ind w:left="772"/>
        <w:jc w:val="both"/>
        <w:rPr>
          <w:rFonts w:ascii="Sylfaen" w:hAnsi="Sylfaen"/>
          <w:lang w:val="ka-GE"/>
        </w:rPr>
      </w:pPr>
    </w:p>
    <w:p w:rsidR="00603661" w:rsidRDefault="00603661" w:rsidP="0030425C">
      <w:pPr>
        <w:pStyle w:val="ListParagraph"/>
        <w:ind w:left="772"/>
        <w:jc w:val="both"/>
        <w:rPr>
          <w:rFonts w:ascii="Sylfaen" w:hAnsi="Sylfaen"/>
          <w:lang w:val="ka-GE"/>
        </w:rPr>
      </w:pPr>
      <w:r>
        <w:rPr>
          <w:rFonts w:ascii="Sylfaen" w:hAnsi="Sylfaen"/>
          <w:lang w:val="ka-GE"/>
        </w:rPr>
        <w:t>შრომითი მიგრანტების ოჯახის წევრებს შეუძლიათ ჩამოვიდნენ ბელორუსიაში შრომით მიგრანტთან ერთად ან შემოუერთდნენ მას შრომითი პერიოდის განმავლობაში, თუკი ეს გათვალისწინებულია შრომით ხელშეკრულებაში.</w:t>
      </w:r>
    </w:p>
    <w:p w:rsidR="00603661" w:rsidRDefault="00603661" w:rsidP="0030425C">
      <w:pPr>
        <w:pStyle w:val="ListParagraph"/>
        <w:ind w:left="772"/>
        <w:jc w:val="both"/>
        <w:rPr>
          <w:rFonts w:ascii="Sylfaen" w:hAnsi="Sylfaen"/>
          <w:lang w:val="ka-GE"/>
        </w:rPr>
      </w:pPr>
    </w:p>
    <w:p w:rsidR="00603661" w:rsidRDefault="00AF1336" w:rsidP="0030425C">
      <w:pPr>
        <w:pStyle w:val="ListParagraph"/>
        <w:ind w:left="772"/>
        <w:jc w:val="both"/>
        <w:rPr>
          <w:rFonts w:ascii="Sylfaen" w:hAnsi="Sylfaen"/>
          <w:lang w:val="ka-GE"/>
        </w:rPr>
      </w:pPr>
      <w:r w:rsidRPr="00AF1336">
        <w:rPr>
          <w:rFonts w:ascii="Sylfaen" w:hAnsi="Sylfaen"/>
          <w:b/>
          <w:i/>
          <w:lang w:val="ka-GE"/>
        </w:rPr>
        <w:t>შრომითი მიგრანტების ჯგუფური გადაადგილება</w:t>
      </w:r>
    </w:p>
    <w:p w:rsidR="00AF1336" w:rsidRDefault="00AF1336" w:rsidP="0030425C">
      <w:pPr>
        <w:pStyle w:val="ListParagraph"/>
        <w:ind w:left="772"/>
        <w:jc w:val="both"/>
        <w:rPr>
          <w:rFonts w:ascii="Sylfaen" w:hAnsi="Sylfaen"/>
          <w:lang w:val="ka-GE"/>
        </w:rPr>
      </w:pPr>
    </w:p>
    <w:p w:rsidR="00AF1336" w:rsidRDefault="00AF1336" w:rsidP="0030425C">
      <w:pPr>
        <w:pStyle w:val="ListParagraph"/>
        <w:ind w:left="772"/>
        <w:jc w:val="both"/>
        <w:rPr>
          <w:rFonts w:ascii="Sylfaen" w:hAnsi="Sylfaen"/>
          <w:lang w:val="ka-GE"/>
        </w:rPr>
      </w:pPr>
      <w:r>
        <w:rPr>
          <w:rFonts w:ascii="Sylfaen" w:hAnsi="Sylfaen"/>
          <w:lang w:val="ka-GE"/>
        </w:rPr>
        <w:t>შრომითი მიგრანტების ჯგუფური გადაადგილება ხდება ბელორუსიის რესპუბლიკის მიერ გაფორმებული საერთაშორისო ხელშეკრულებების თანახმად, რომლებიც განსაზღვრავენ შრომითი მიგრანტების ჯგუფების შემოსვლის, გასვლის და ცხოვრების წესს, მათი სამუშაოს და ანაზღაურების პირობებს და სოციალურ უზრუნველყოფას.</w:t>
      </w:r>
    </w:p>
    <w:p w:rsidR="00AF1336" w:rsidRDefault="00AF1336" w:rsidP="0030425C">
      <w:pPr>
        <w:pStyle w:val="ListParagraph"/>
        <w:ind w:left="772"/>
        <w:jc w:val="both"/>
        <w:rPr>
          <w:rFonts w:ascii="Sylfaen" w:hAnsi="Sylfaen"/>
          <w:lang w:val="ka-GE"/>
        </w:rPr>
      </w:pPr>
    </w:p>
    <w:p w:rsidR="00F9469B" w:rsidRDefault="00F9469B" w:rsidP="0030425C">
      <w:pPr>
        <w:pStyle w:val="ListParagraph"/>
        <w:ind w:left="772"/>
        <w:jc w:val="both"/>
        <w:rPr>
          <w:rFonts w:ascii="Sylfaen" w:hAnsi="Sylfaen"/>
          <w:b/>
          <w:i/>
        </w:rPr>
      </w:pPr>
    </w:p>
    <w:p w:rsidR="00F9469B" w:rsidRDefault="00F9469B" w:rsidP="0030425C">
      <w:pPr>
        <w:pStyle w:val="ListParagraph"/>
        <w:ind w:left="772"/>
        <w:jc w:val="both"/>
        <w:rPr>
          <w:rFonts w:ascii="Sylfaen" w:hAnsi="Sylfaen"/>
          <w:b/>
          <w:i/>
        </w:rPr>
      </w:pPr>
    </w:p>
    <w:p w:rsidR="00AF1336" w:rsidRDefault="00D20B9E" w:rsidP="0030425C">
      <w:pPr>
        <w:pStyle w:val="ListParagraph"/>
        <w:ind w:left="772"/>
        <w:jc w:val="both"/>
        <w:rPr>
          <w:rFonts w:ascii="Sylfaen" w:hAnsi="Sylfaen"/>
          <w:lang w:val="ka-GE"/>
        </w:rPr>
      </w:pPr>
      <w:r w:rsidRPr="00D20B9E">
        <w:rPr>
          <w:rFonts w:ascii="Sylfaen" w:hAnsi="Sylfaen"/>
          <w:b/>
          <w:i/>
          <w:lang w:val="ka-GE"/>
        </w:rPr>
        <w:lastRenderedPageBreak/>
        <w:t>სასაზღვრო შრომითი მიგრაცია</w:t>
      </w:r>
    </w:p>
    <w:p w:rsidR="00D20B9E" w:rsidRDefault="00D20B9E" w:rsidP="0030425C">
      <w:pPr>
        <w:pStyle w:val="ListParagraph"/>
        <w:ind w:left="772"/>
        <w:jc w:val="both"/>
        <w:rPr>
          <w:rFonts w:ascii="Sylfaen" w:hAnsi="Sylfaen"/>
          <w:lang w:val="ka-GE"/>
        </w:rPr>
      </w:pPr>
    </w:p>
    <w:p w:rsidR="00D20B9E" w:rsidRDefault="00D20B9E" w:rsidP="0030425C">
      <w:pPr>
        <w:pStyle w:val="ListParagraph"/>
        <w:ind w:left="772"/>
        <w:jc w:val="both"/>
        <w:rPr>
          <w:rFonts w:ascii="Sylfaen" w:hAnsi="Sylfaen"/>
          <w:lang w:val="ka-GE"/>
        </w:rPr>
      </w:pPr>
      <w:r>
        <w:rPr>
          <w:rFonts w:ascii="Sylfaen" w:hAnsi="Sylfaen"/>
          <w:lang w:val="ka-GE"/>
        </w:rPr>
        <w:t>სახელმწიფო ხელს უწყობს სამუშაო ძალის გაცვლას ბელორუსიის რესპუბლიკის მესაზღვრე და მეზობელ ქვეყნებს შორის ეკონომიკური, მეცნიურ-ტექნოლოგიური, კულტურულ-საგანმანათლებლო დარგების განფითარებისათვის. სასაზღვრო მიგრაციას კონტროლს უწევს მოქალაქეობის და მიგრაციის დაქვემდებარებული უწყებები.</w:t>
      </w:r>
    </w:p>
    <w:p w:rsidR="00D20B9E" w:rsidRDefault="00D20B9E" w:rsidP="0030425C">
      <w:pPr>
        <w:pStyle w:val="ListParagraph"/>
        <w:ind w:left="772"/>
        <w:jc w:val="both"/>
        <w:rPr>
          <w:rFonts w:ascii="Sylfaen" w:hAnsi="Sylfaen"/>
          <w:lang w:val="ka-GE"/>
        </w:rPr>
      </w:pPr>
      <w:r>
        <w:rPr>
          <w:rFonts w:ascii="Sylfaen" w:hAnsi="Sylfaen"/>
          <w:lang w:val="ka-GE"/>
        </w:rPr>
        <w:t>უცხოელი შრომითი მიგრანტების მოწვევის წესი ბელორუსიის ტერიტორიაზე რეგულირდება საერთაშორისო ხელშეკრულებებით და ბელორუსიის რესპუბლიკის საკანონმდებლო აქტებით.</w:t>
      </w:r>
    </w:p>
    <w:p w:rsidR="00D20B9E" w:rsidRDefault="00D20B9E" w:rsidP="0030425C">
      <w:pPr>
        <w:pStyle w:val="ListParagraph"/>
        <w:ind w:left="772"/>
        <w:jc w:val="both"/>
        <w:rPr>
          <w:rFonts w:ascii="Sylfaen" w:hAnsi="Sylfaen"/>
          <w:lang w:val="ka-GE"/>
        </w:rPr>
      </w:pPr>
    </w:p>
    <w:p w:rsidR="00B91DAD" w:rsidRDefault="00B91DAD" w:rsidP="0030425C">
      <w:pPr>
        <w:pStyle w:val="ListParagraph"/>
        <w:ind w:left="772"/>
        <w:jc w:val="both"/>
        <w:rPr>
          <w:rFonts w:ascii="Sylfaen" w:hAnsi="Sylfaen"/>
          <w:lang w:val="ka-GE"/>
        </w:rPr>
      </w:pPr>
      <w:r w:rsidRPr="00B91DAD">
        <w:rPr>
          <w:rFonts w:ascii="Sylfaen" w:hAnsi="Sylfaen"/>
          <w:b/>
          <w:i/>
          <w:lang w:val="ka-GE"/>
        </w:rPr>
        <w:t>ქვოტები შრომითი მიგრანტებისთვის</w:t>
      </w:r>
    </w:p>
    <w:p w:rsidR="00B91DAD" w:rsidRDefault="00B91DAD" w:rsidP="0030425C">
      <w:pPr>
        <w:pStyle w:val="ListParagraph"/>
        <w:ind w:left="772"/>
        <w:jc w:val="both"/>
        <w:rPr>
          <w:rFonts w:ascii="Sylfaen" w:hAnsi="Sylfaen"/>
          <w:lang w:val="ka-GE"/>
        </w:rPr>
      </w:pPr>
    </w:p>
    <w:p w:rsidR="00B91DAD" w:rsidRDefault="00B91DAD" w:rsidP="0030425C">
      <w:pPr>
        <w:pStyle w:val="ListParagraph"/>
        <w:ind w:left="772"/>
        <w:jc w:val="both"/>
        <w:rPr>
          <w:rFonts w:ascii="Sylfaen" w:hAnsi="Sylfaen"/>
          <w:lang w:val="ka-GE"/>
        </w:rPr>
      </w:pPr>
      <w:r>
        <w:rPr>
          <w:rFonts w:ascii="Sylfaen" w:hAnsi="Sylfaen"/>
          <w:lang w:val="ka-GE"/>
        </w:rPr>
        <w:t>ბელორუსიის რესპუბლიკის მინისტრთა საბჭო სახელმწიფო ინტერესების და შიდა შრომის ბაზრის სიტუაციის გათვალისწინებით, ბელორუსიის მოქალაქეების</w:t>
      </w:r>
      <w:r w:rsidR="00B626B8">
        <w:rPr>
          <w:rFonts w:ascii="Sylfaen" w:hAnsi="Sylfaen"/>
          <w:lang w:val="ka-GE"/>
        </w:rPr>
        <w:t xml:space="preserve"> მიერ </w:t>
      </w:r>
      <w:r>
        <w:rPr>
          <w:rFonts w:ascii="Sylfaen" w:hAnsi="Sylfaen"/>
          <w:lang w:val="ka-GE"/>
        </w:rPr>
        <w:t xml:space="preserve"> ვაკანტური ადგილების დაკავების პრიორიტეტულობის გამო აწესებს ქვოტებს ბელორუსიის რესპუბლიკის ტერიტორიაზე შრომითი ძალის შემოყვანის თაობაზე.</w:t>
      </w:r>
    </w:p>
    <w:p w:rsidR="00B91DAD" w:rsidRDefault="00B91DAD" w:rsidP="0030425C">
      <w:pPr>
        <w:pStyle w:val="ListParagraph"/>
        <w:ind w:left="772"/>
        <w:jc w:val="both"/>
        <w:rPr>
          <w:rFonts w:ascii="Sylfaen" w:hAnsi="Sylfaen"/>
          <w:lang w:val="ka-GE"/>
        </w:rPr>
      </w:pPr>
    </w:p>
    <w:p w:rsidR="00DB23AB" w:rsidRDefault="00DB23AB" w:rsidP="0030425C">
      <w:pPr>
        <w:pStyle w:val="ListParagraph"/>
        <w:ind w:left="772"/>
        <w:jc w:val="both"/>
        <w:rPr>
          <w:rFonts w:ascii="Sylfaen" w:hAnsi="Sylfaen"/>
          <w:lang w:val="ka-GE"/>
        </w:rPr>
      </w:pPr>
      <w:r>
        <w:rPr>
          <w:rFonts w:ascii="Sylfaen" w:hAnsi="Sylfaen"/>
          <w:b/>
          <w:i/>
          <w:lang w:val="ka-GE"/>
        </w:rPr>
        <w:t>შრომითი</w:t>
      </w:r>
      <w:r w:rsidRPr="00DB23AB">
        <w:rPr>
          <w:rFonts w:ascii="Sylfaen" w:hAnsi="Sylfaen"/>
          <w:b/>
          <w:i/>
          <w:lang w:val="ka-GE"/>
        </w:rPr>
        <w:t xml:space="preserve"> ხელშეკრულება</w:t>
      </w:r>
    </w:p>
    <w:p w:rsidR="00DB23AB" w:rsidRDefault="00DB23AB" w:rsidP="0030425C">
      <w:pPr>
        <w:pStyle w:val="ListParagraph"/>
        <w:ind w:left="772"/>
        <w:jc w:val="both"/>
        <w:rPr>
          <w:rFonts w:ascii="Sylfaen" w:hAnsi="Sylfaen"/>
          <w:lang w:val="ka-GE"/>
        </w:rPr>
      </w:pPr>
    </w:p>
    <w:p w:rsidR="00DB23AB" w:rsidRDefault="00DB23AB" w:rsidP="0030425C">
      <w:pPr>
        <w:pStyle w:val="ListParagraph"/>
        <w:ind w:left="772"/>
        <w:jc w:val="both"/>
        <w:rPr>
          <w:rFonts w:ascii="Sylfaen" w:hAnsi="Sylfaen"/>
          <w:lang w:val="ka-GE"/>
        </w:rPr>
      </w:pPr>
      <w:r>
        <w:rPr>
          <w:rFonts w:ascii="Sylfaen" w:hAnsi="Sylfaen"/>
          <w:lang w:val="ka-GE"/>
        </w:rPr>
        <w:t>სამუშაო ურთიერთობები შრომით მიგრანტსა და დამქირავებელს შორის ფორმდება შრომითი ხელშეკრულებით, რომელიც ფორმდება წერილობითი ფორმით მშობლიურ ან შრომითი მიგრანტისთვის გასაგებ ენაზე და უნდა შეიცავდეს შემდეგ მონაცემებს:</w:t>
      </w:r>
    </w:p>
    <w:p w:rsidR="00DB23AB" w:rsidRDefault="00DB23AB" w:rsidP="0030425C">
      <w:pPr>
        <w:pStyle w:val="ListParagraph"/>
        <w:ind w:left="772"/>
        <w:jc w:val="both"/>
        <w:rPr>
          <w:rFonts w:ascii="Sylfaen" w:hAnsi="Sylfaen"/>
          <w:lang w:val="ka-GE"/>
        </w:rPr>
      </w:pPr>
    </w:p>
    <w:p w:rsidR="00DB23AB" w:rsidRDefault="00070F5C" w:rsidP="00DB23AB">
      <w:pPr>
        <w:pStyle w:val="ListParagraph"/>
        <w:numPr>
          <w:ilvl w:val="0"/>
          <w:numId w:val="1"/>
        </w:numPr>
        <w:jc w:val="both"/>
        <w:rPr>
          <w:rFonts w:ascii="Sylfaen" w:hAnsi="Sylfaen"/>
          <w:lang w:val="ka-GE"/>
        </w:rPr>
      </w:pPr>
      <w:r>
        <w:rPr>
          <w:rFonts w:ascii="Sylfaen" w:hAnsi="Sylfaen"/>
          <w:lang w:val="ka-GE"/>
        </w:rPr>
        <w:t>შრომით პირობებს და მის ანაზღაურებას, ღამის, ზეგანაკვეთური, უქმეების და საზეიმო დღეების გათვალისწინებით;</w:t>
      </w:r>
    </w:p>
    <w:p w:rsidR="00070F5C" w:rsidRDefault="00070F5C" w:rsidP="00DB23AB">
      <w:pPr>
        <w:pStyle w:val="ListParagraph"/>
        <w:numPr>
          <w:ilvl w:val="0"/>
          <w:numId w:val="1"/>
        </w:numPr>
        <w:jc w:val="both"/>
        <w:rPr>
          <w:rFonts w:ascii="Sylfaen" w:hAnsi="Sylfaen"/>
          <w:lang w:val="ka-GE"/>
        </w:rPr>
      </w:pPr>
      <w:r>
        <w:rPr>
          <w:rFonts w:ascii="Sylfaen" w:hAnsi="Sylfaen"/>
          <w:lang w:val="ka-GE"/>
        </w:rPr>
        <w:t>პრემიების, დამატებების და ხელფასზე დაკავების თანხის რაოდენობაზე;</w:t>
      </w:r>
    </w:p>
    <w:p w:rsidR="00070F5C" w:rsidRDefault="00070F5C" w:rsidP="00DB23AB">
      <w:pPr>
        <w:pStyle w:val="ListParagraph"/>
        <w:numPr>
          <w:ilvl w:val="0"/>
          <w:numId w:val="1"/>
        </w:numPr>
        <w:jc w:val="both"/>
        <w:rPr>
          <w:rFonts w:ascii="Sylfaen" w:hAnsi="Sylfaen"/>
          <w:lang w:val="ka-GE"/>
        </w:rPr>
      </w:pPr>
      <w:r>
        <w:rPr>
          <w:rFonts w:ascii="Sylfaen" w:hAnsi="Sylfaen"/>
          <w:lang w:val="ka-GE"/>
        </w:rPr>
        <w:t>შრომითი ხელშეკრულების გაწყვეტის ან გაგრძელების უფლების, მოვალეობის, მხარეების პასუხისმგებლობის თაობაზე;</w:t>
      </w:r>
    </w:p>
    <w:p w:rsidR="00070F5C" w:rsidRDefault="00070F5C" w:rsidP="00DB23AB">
      <w:pPr>
        <w:pStyle w:val="ListParagraph"/>
        <w:numPr>
          <w:ilvl w:val="0"/>
          <w:numId w:val="1"/>
        </w:numPr>
        <w:jc w:val="both"/>
        <w:rPr>
          <w:rFonts w:ascii="Sylfaen" w:hAnsi="Sylfaen"/>
          <w:lang w:val="ka-GE"/>
        </w:rPr>
      </w:pPr>
      <w:r>
        <w:rPr>
          <w:rFonts w:ascii="Sylfaen" w:hAnsi="Sylfaen"/>
          <w:lang w:val="ka-GE"/>
        </w:rPr>
        <w:t>შრომითი მიგრანტისა და მისი ოჯახის წევრების ჩამოყვანის, კვების, ცხოვრების და სამედიცინო მომსახურების შესახებ;</w:t>
      </w:r>
    </w:p>
    <w:p w:rsidR="00070F5C" w:rsidRDefault="00070F5C" w:rsidP="00DB23AB">
      <w:pPr>
        <w:pStyle w:val="ListParagraph"/>
        <w:numPr>
          <w:ilvl w:val="0"/>
          <w:numId w:val="1"/>
        </w:numPr>
        <w:jc w:val="both"/>
        <w:rPr>
          <w:rFonts w:ascii="Sylfaen" w:hAnsi="Sylfaen"/>
          <w:lang w:val="ka-GE"/>
        </w:rPr>
      </w:pPr>
      <w:r>
        <w:rPr>
          <w:rFonts w:ascii="Sylfaen" w:hAnsi="Sylfaen"/>
          <w:lang w:val="ka-GE"/>
        </w:rPr>
        <w:t>შრომითი მიგრანტის სოციალური დაზღვევის წესებზე და პირობებზე;</w:t>
      </w:r>
    </w:p>
    <w:p w:rsidR="00070F5C" w:rsidRDefault="00070F5C" w:rsidP="00DB23AB">
      <w:pPr>
        <w:pStyle w:val="ListParagraph"/>
        <w:numPr>
          <w:ilvl w:val="0"/>
          <w:numId w:val="1"/>
        </w:numPr>
        <w:jc w:val="both"/>
        <w:rPr>
          <w:rFonts w:ascii="Sylfaen" w:hAnsi="Sylfaen"/>
          <w:lang w:val="ka-GE"/>
        </w:rPr>
      </w:pPr>
      <w:r>
        <w:rPr>
          <w:rFonts w:ascii="Sylfaen" w:hAnsi="Sylfaen"/>
          <w:lang w:val="ka-GE"/>
        </w:rPr>
        <w:t>შრომითი მიგრანტის</w:t>
      </w:r>
      <w:r w:rsidR="00675D4C">
        <w:rPr>
          <w:rFonts w:ascii="Sylfaen" w:hAnsi="Sylfaen"/>
          <w:lang w:val="ka-GE"/>
        </w:rPr>
        <w:t xml:space="preserve"> ჯანმრთელობისთვის სამუშაო პირობებში ზარალის მიყენებს შემთხვევაში ზარალის ანაზღაურება და სხვა სოციალური გარანტიაების შესახებ;</w:t>
      </w:r>
    </w:p>
    <w:p w:rsidR="00675D4C" w:rsidRDefault="00675D4C" w:rsidP="00675D4C">
      <w:pPr>
        <w:pStyle w:val="ListParagraph"/>
        <w:ind w:left="772"/>
        <w:jc w:val="both"/>
        <w:rPr>
          <w:rFonts w:ascii="Sylfaen" w:hAnsi="Sylfaen"/>
          <w:lang w:val="ka-GE"/>
        </w:rPr>
      </w:pPr>
    </w:p>
    <w:p w:rsidR="00675D4C" w:rsidRDefault="00675D4C" w:rsidP="00675D4C">
      <w:pPr>
        <w:pStyle w:val="ListParagraph"/>
        <w:ind w:left="772"/>
        <w:jc w:val="both"/>
        <w:rPr>
          <w:rFonts w:ascii="Sylfaen" w:hAnsi="Sylfaen"/>
          <w:lang w:val="ka-GE"/>
        </w:rPr>
      </w:pPr>
      <w:r>
        <w:rPr>
          <w:rFonts w:ascii="Sylfaen" w:hAnsi="Sylfaen"/>
          <w:lang w:val="ka-GE"/>
        </w:rPr>
        <w:t>ბელორუსიის რესპუბლიკის დამქირავებელი ვალდებულია დაარეგისტრიროს დადებული შრომითი ხელშეკრულება მოქალაქეობის და მიგრაციის შესახებ დაქვემდებარებულ სტრუქტურაში.</w:t>
      </w:r>
    </w:p>
    <w:p w:rsidR="00675D4C" w:rsidRDefault="00675D4C" w:rsidP="00675D4C">
      <w:pPr>
        <w:pStyle w:val="ListParagraph"/>
        <w:ind w:left="772"/>
        <w:jc w:val="both"/>
        <w:rPr>
          <w:rFonts w:ascii="Sylfaen" w:hAnsi="Sylfaen"/>
          <w:lang w:val="ka-GE"/>
        </w:rPr>
      </w:pPr>
      <w:r>
        <w:rPr>
          <w:rFonts w:ascii="Sylfaen" w:hAnsi="Sylfaen"/>
          <w:lang w:val="ka-GE"/>
        </w:rPr>
        <w:t>უცხოელ დამქირავებელსა და ბელორუსიის მოქალაქეს შორის დადებული ხელშეკრულების ერთი ეგზემპლიარი გადაეცემა შრომით მიგრანტს სამუშაო ქვეყანაში ჩასვლამდე.</w:t>
      </w:r>
    </w:p>
    <w:p w:rsidR="00675D4C" w:rsidRDefault="00675D4C" w:rsidP="00675D4C">
      <w:pPr>
        <w:pStyle w:val="ListParagraph"/>
        <w:ind w:left="772"/>
        <w:jc w:val="both"/>
        <w:rPr>
          <w:rFonts w:ascii="Sylfaen" w:hAnsi="Sylfaen"/>
          <w:lang w:val="ka-GE"/>
        </w:rPr>
      </w:pPr>
    </w:p>
    <w:p w:rsidR="00675D4C" w:rsidRDefault="00963C02" w:rsidP="00675D4C">
      <w:pPr>
        <w:pStyle w:val="ListParagraph"/>
        <w:ind w:left="772"/>
        <w:jc w:val="both"/>
        <w:rPr>
          <w:rFonts w:ascii="Sylfaen" w:hAnsi="Sylfaen"/>
          <w:lang w:val="ka-GE"/>
        </w:rPr>
      </w:pPr>
      <w:r w:rsidRPr="00963C02">
        <w:rPr>
          <w:rFonts w:ascii="Sylfaen" w:hAnsi="Sylfaen"/>
          <w:b/>
          <w:i/>
          <w:lang w:val="ka-GE"/>
        </w:rPr>
        <w:t xml:space="preserve">თანასწორობის </w:t>
      </w:r>
      <w:r w:rsidR="00DE1E64">
        <w:rPr>
          <w:rFonts w:ascii="Sylfaen" w:hAnsi="Sylfaen"/>
          <w:b/>
          <w:i/>
          <w:lang w:val="ka-GE"/>
        </w:rPr>
        <w:t>პრინციპი</w:t>
      </w:r>
    </w:p>
    <w:p w:rsidR="00DE1E64" w:rsidRDefault="00DE1E64" w:rsidP="00675D4C">
      <w:pPr>
        <w:pStyle w:val="ListParagraph"/>
        <w:ind w:left="772"/>
        <w:jc w:val="both"/>
        <w:rPr>
          <w:rFonts w:ascii="Sylfaen" w:hAnsi="Sylfaen"/>
          <w:lang w:val="ka-GE"/>
        </w:rPr>
      </w:pPr>
    </w:p>
    <w:p w:rsidR="00DE1E64" w:rsidRDefault="00DE1E64" w:rsidP="00675D4C">
      <w:pPr>
        <w:pStyle w:val="ListParagraph"/>
        <w:ind w:left="772"/>
        <w:jc w:val="both"/>
        <w:rPr>
          <w:rFonts w:ascii="Sylfaen" w:hAnsi="Sylfaen"/>
          <w:lang w:val="ka-GE"/>
        </w:rPr>
      </w:pPr>
      <w:r>
        <w:rPr>
          <w:rFonts w:ascii="Sylfaen" w:hAnsi="Sylfaen"/>
          <w:lang w:val="ka-GE"/>
        </w:rPr>
        <w:t>ბელორუსიის მოქალაქეების საზღვარგარეთ  და უცხო ქვეყნის მოქალაქეების ბელორუსიაში დასაქმების შრომითი ხელშეკრულების გაფორმებისას უნდა იყოს დაცული თანასწორობის უფლება, შესაბამისი დამსაქმებელი ქვეყნის კანონმდებლობის გათვალისწინებით. დაუშვებელია შრომითი მიგრანტის დაქირავება იმ პირობებით, თუკი მათ ჯანმრთელობას ან ადამიანურ ღირსებას საფრთხე ემუქრება.</w:t>
      </w:r>
    </w:p>
    <w:p w:rsidR="00B073D5" w:rsidRDefault="00B073D5" w:rsidP="00675D4C">
      <w:pPr>
        <w:pStyle w:val="ListParagraph"/>
        <w:ind w:left="772"/>
        <w:jc w:val="both"/>
        <w:rPr>
          <w:rFonts w:ascii="Sylfaen" w:hAnsi="Sylfaen"/>
          <w:lang w:val="ka-GE"/>
        </w:rPr>
      </w:pPr>
    </w:p>
    <w:p w:rsidR="00B073D5" w:rsidRDefault="00B073D5" w:rsidP="00675D4C">
      <w:pPr>
        <w:pStyle w:val="ListParagraph"/>
        <w:ind w:left="772"/>
        <w:jc w:val="both"/>
        <w:rPr>
          <w:rFonts w:ascii="Sylfaen" w:hAnsi="Sylfaen"/>
          <w:lang w:val="ka-GE"/>
        </w:rPr>
      </w:pPr>
      <w:r w:rsidRPr="00B073D5">
        <w:rPr>
          <w:rFonts w:ascii="Sylfaen" w:hAnsi="Sylfaen"/>
          <w:b/>
          <w:i/>
          <w:lang w:val="ka-GE"/>
        </w:rPr>
        <w:t>შრომითი მიგრანტების დასაქმება და სოციალური უფლებები</w:t>
      </w:r>
    </w:p>
    <w:p w:rsidR="00B073D5" w:rsidRDefault="00B073D5" w:rsidP="00675D4C">
      <w:pPr>
        <w:pStyle w:val="ListParagraph"/>
        <w:ind w:left="772"/>
        <w:jc w:val="both"/>
        <w:rPr>
          <w:rFonts w:ascii="Sylfaen" w:hAnsi="Sylfaen"/>
          <w:lang w:val="ka-GE"/>
        </w:rPr>
      </w:pPr>
    </w:p>
    <w:p w:rsidR="00B073D5" w:rsidRDefault="00D6579C" w:rsidP="00675D4C">
      <w:pPr>
        <w:pStyle w:val="ListParagraph"/>
        <w:ind w:left="772"/>
        <w:jc w:val="both"/>
        <w:rPr>
          <w:rFonts w:ascii="Sylfaen" w:hAnsi="Sylfaen"/>
          <w:lang w:val="ka-GE"/>
        </w:rPr>
      </w:pPr>
      <w:r>
        <w:rPr>
          <w:rFonts w:ascii="Sylfaen" w:hAnsi="Sylfaen"/>
          <w:lang w:val="ka-GE"/>
        </w:rPr>
        <w:t>სახელმწიფო</w:t>
      </w:r>
      <w:r w:rsidR="00147FC9">
        <w:rPr>
          <w:rFonts w:ascii="Sylfaen" w:hAnsi="Sylfaen"/>
          <w:lang w:val="ka-GE"/>
        </w:rPr>
        <w:t>მ უნდა მიიღოს ზომები, რათა უზრუნველყოს შრომით მიგრანტების დასაქმება და სოციალური უფლებები.</w:t>
      </w:r>
    </w:p>
    <w:p w:rsidR="00147FC9" w:rsidRDefault="004E0835" w:rsidP="00675D4C">
      <w:pPr>
        <w:pStyle w:val="ListParagraph"/>
        <w:ind w:left="772"/>
        <w:jc w:val="both"/>
        <w:rPr>
          <w:rFonts w:ascii="Sylfaen" w:hAnsi="Sylfaen"/>
          <w:lang w:val="ka-GE"/>
        </w:rPr>
      </w:pPr>
      <w:r>
        <w:rPr>
          <w:rFonts w:ascii="Sylfaen" w:hAnsi="Sylfaen"/>
          <w:lang w:val="ka-GE"/>
        </w:rPr>
        <w:t>ლიკვიდაციის, რეორგანიზაციის ან შემცირების გამო შრომით</w:t>
      </w:r>
      <w:r w:rsidR="00147FC9">
        <w:rPr>
          <w:rFonts w:ascii="Sylfaen" w:hAnsi="Sylfaen"/>
          <w:lang w:val="ka-GE"/>
        </w:rPr>
        <w:t xml:space="preserve"> მიგრანტთან  შრომითი ხელშეკრულების ვადაზე ადრე გაწყვეტის შემთხვევაში</w:t>
      </w:r>
      <w:r>
        <w:rPr>
          <w:rFonts w:ascii="Sylfaen" w:hAnsi="Sylfaen"/>
          <w:lang w:val="ka-GE"/>
        </w:rPr>
        <w:t>, ბელორუსიის კანონმდებლობის გათვალისწინებით ზომები უნდა იქნეს მიღებული შრომითი მიგრანტის ნებართვის შემთხევვაში მისი სხვა სამუშაოში ჩართვისა მისი სამუშაო ხელშეკრულების ვადის გათვალისწინებით.</w:t>
      </w:r>
    </w:p>
    <w:p w:rsidR="004E0835" w:rsidRDefault="004E0835" w:rsidP="00675D4C">
      <w:pPr>
        <w:pStyle w:val="ListParagraph"/>
        <w:ind w:left="772"/>
        <w:jc w:val="both"/>
        <w:rPr>
          <w:rFonts w:ascii="Sylfaen" w:hAnsi="Sylfaen"/>
          <w:lang w:val="ka-GE"/>
        </w:rPr>
      </w:pPr>
      <w:r>
        <w:rPr>
          <w:rFonts w:ascii="Sylfaen" w:hAnsi="Sylfaen"/>
          <w:lang w:val="ka-GE"/>
        </w:rPr>
        <w:t>დამქირავებლის მიერ შრომითი ხელშეკრულების პირობების დარღვევის შემთხვევაში ბელორუსიის რესპუბლიკის მოქალაქეობის და მიგრაციის დაქვემდებარებული უწყებები ხელს უწყობენ შრომით მიგრანტს მიიღონ სარგებელი და კომპენსაცია, მოხდეს დროზე ადრე ხელშეკრულების გაწყვეტა და მათი შემოსვლის ქვეყანაში დაბრუნება დამქირავებლის ხარჯებით.</w:t>
      </w:r>
    </w:p>
    <w:p w:rsidR="004E0835" w:rsidRDefault="004E0835" w:rsidP="00675D4C">
      <w:pPr>
        <w:pStyle w:val="ListParagraph"/>
        <w:ind w:left="772"/>
        <w:jc w:val="both"/>
        <w:rPr>
          <w:rFonts w:ascii="Sylfaen" w:hAnsi="Sylfaen"/>
          <w:lang w:val="ka-GE"/>
        </w:rPr>
      </w:pPr>
      <w:r>
        <w:rPr>
          <w:rFonts w:ascii="Sylfaen" w:hAnsi="Sylfaen"/>
          <w:lang w:val="ka-GE"/>
        </w:rPr>
        <w:t xml:space="preserve">ბელორუსიის მოქალაქე შრომითი მიგრანტის მიერ შრომითი ხელშეკრულების პირობების დარღვევის შემთხვევაში, მათ შეუძლიათ მიმართონ ბელორუსიის დიპლომატიურ უწყებებს ან საკონსულოებს, რომლებიც ვალდებულნი არიან დაიცვან მათი უფლებები, მათ შორის </w:t>
      </w:r>
      <w:r w:rsidR="00AC791E">
        <w:rPr>
          <w:rFonts w:ascii="Sylfaen" w:hAnsi="Sylfaen"/>
          <w:lang w:val="ka-GE"/>
        </w:rPr>
        <w:t>სარგებლის და კომპენსაციის მიღების შესახებაც, უზრუნველყონ ხელშეკრულების ნაადრევი გაწყვეტა და შრომითი მიგრანტის და მისი ოჯახის წევრების სამშობლოში დაბრუნება დამქირავებლის ხარჯებით.</w:t>
      </w:r>
    </w:p>
    <w:p w:rsidR="00AC791E" w:rsidRDefault="00AC791E" w:rsidP="00675D4C">
      <w:pPr>
        <w:pStyle w:val="ListParagraph"/>
        <w:ind w:left="772"/>
        <w:jc w:val="both"/>
        <w:rPr>
          <w:rFonts w:ascii="Sylfaen" w:hAnsi="Sylfaen"/>
          <w:lang w:val="ka-GE"/>
        </w:rPr>
      </w:pPr>
    </w:p>
    <w:p w:rsidR="00AC791E" w:rsidRDefault="002E23EA" w:rsidP="00675D4C">
      <w:pPr>
        <w:pStyle w:val="ListParagraph"/>
        <w:ind w:left="772"/>
        <w:jc w:val="both"/>
        <w:rPr>
          <w:rFonts w:ascii="Sylfaen" w:hAnsi="Sylfaen"/>
          <w:lang w:val="ka-GE"/>
        </w:rPr>
      </w:pPr>
      <w:r w:rsidRPr="002E23EA">
        <w:rPr>
          <w:rFonts w:ascii="Sylfaen" w:hAnsi="Sylfaen"/>
          <w:b/>
          <w:i/>
          <w:lang w:val="ka-GE"/>
        </w:rPr>
        <w:t>შრომითი მიგრანტის ვადაზე ადრე დაბრუნება გამგზავრების ქვეყანაში</w:t>
      </w:r>
    </w:p>
    <w:p w:rsidR="002E23EA" w:rsidRDefault="002E23EA" w:rsidP="00675D4C">
      <w:pPr>
        <w:pStyle w:val="ListParagraph"/>
        <w:ind w:left="772"/>
        <w:jc w:val="both"/>
        <w:rPr>
          <w:rFonts w:ascii="Sylfaen" w:hAnsi="Sylfaen"/>
          <w:lang w:val="ka-GE"/>
        </w:rPr>
      </w:pPr>
    </w:p>
    <w:p w:rsidR="002E23EA" w:rsidRDefault="00573BF9" w:rsidP="00675D4C">
      <w:pPr>
        <w:pStyle w:val="ListParagraph"/>
        <w:ind w:left="772"/>
        <w:jc w:val="both"/>
        <w:rPr>
          <w:rFonts w:ascii="Sylfaen" w:hAnsi="Sylfaen"/>
          <w:lang w:val="ka-GE"/>
        </w:rPr>
      </w:pPr>
      <w:r>
        <w:rPr>
          <w:rFonts w:ascii="Sylfaen" w:hAnsi="Sylfaen"/>
          <w:lang w:val="ka-GE"/>
        </w:rPr>
        <w:t>შრომითი მიგრანტის მიერ შრომითი ხელშეკრულების ვადაზე ადრე გაწყვეტის შემთხვევაში, ბელორუსიის კანონმდებლობის გათვალისწინებით ყველა ხარჯი მისი გამგზავრების ქვეყანაში დაბრუნებისა იფარება მისი საკუთარი ხარჯებით. დამქირავებლის მიერ შრომითი ხელშეკრულების ვადაზე ადრე გაწყვეტის შემთხვევაში ყველა ხარჯს ფარავს დამქირავებელი.</w:t>
      </w:r>
    </w:p>
    <w:p w:rsidR="00573BF9" w:rsidRDefault="00573BF9" w:rsidP="00675D4C">
      <w:pPr>
        <w:pStyle w:val="ListParagraph"/>
        <w:ind w:left="772"/>
        <w:jc w:val="both"/>
        <w:rPr>
          <w:rFonts w:ascii="Sylfaen" w:hAnsi="Sylfaen"/>
          <w:lang w:val="ka-GE"/>
        </w:rPr>
      </w:pPr>
      <w:r>
        <w:rPr>
          <w:rFonts w:ascii="Sylfaen" w:hAnsi="Sylfaen"/>
          <w:lang w:val="ka-GE"/>
        </w:rPr>
        <w:t>იმ შემთხევავში თუ შრომით მიგრანტს არ აქვს შესაძლებლობა თავისი ან დამქირავებლის ხარჯებით დაბრუნებისა, ამ შემთხევვაში მისი დაბრუნების დაფინანსება შეიძლება მოხდეს სახელმწიფო ბიუჯეტიდან.</w:t>
      </w:r>
    </w:p>
    <w:p w:rsidR="00457B46" w:rsidRDefault="00457B46" w:rsidP="00675D4C">
      <w:pPr>
        <w:pStyle w:val="ListParagraph"/>
        <w:ind w:left="772"/>
        <w:jc w:val="both"/>
        <w:rPr>
          <w:rFonts w:ascii="Sylfaen" w:hAnsi="Sylfaen"/>
          <w:lang w:val="ka-GE"/>
        </w:rPr>
      </w:pPr>
    </w:p>
    <w:p w:rsidR="00457B46" w:rsidRDefault="00457B46" w:rsidP="00675D4C">
      <w:pPr>
        <w:pStyle w:val="ListParagraph"/>
        <w:ind w:left="772"/>
        <w:jc w:val="both"/>
        <w:rPr>
          <w:rFonts w:ascii="Sylfaen" w:hAnsi="Sylfaen"/>
          <w:lang w:val="ka-GE"/>
        </w:rPr>
      </w:pPr>
      <w:r w:rsidRPr="00457B46">
        <w:rPr>
          <w:rFonts w:ascii="Sylfaen" w:hAnsi="Sylfaen"/>
          <w:b/>
          <w:i/>
          <w:lang w:val="ka-GE"/>
        </w:rPr>
        <w:t>სოციალური უზრუნველყოფა</w:t>
      </w:r>
    </w:p>
    <w:p w:rsidR="00457B46" w:rsidRDefault="00457B46" w:rsidP="00675D4C">
      <w:pPr>
        <w:pStyle w:val="ListParagraph"/>
        <w:ind w:left="772"/>
        <w:jc w:val="both"/>
        <w:rPr>
          <w:rFonts w:ascii="Sylfaen" w:hAnsi="Sylfaen"/>
          <w:lang w:val="ka-GE"/>
        </w:rPr>
      </w:pPr>
    </w:p>
    <w:p w:rsidR="00457B46" w:rsidRDefault="003503B2" w:rsidP="00675D4C">
      <w:pPr>
        <w:pStyle w:val="ListParagraph"/>
        <w:ind w:left="772"/>
        <w:jc w:val="both"/>
        <w:rPr>
          <w:rFonts w:ascii="Sylfaen" w:hAnsi="Sylfaen"/>
          <w:lang w:val="ka-GE"/>
        </w:rPr>
      </w:pPr>
      <w:r>
        <w:rPr>
          <w:rFonts w:ascii="Sylfaen" w:hAnsi="Sylfaen"/>
          <w:lang w:val="ka-GE"/>
        </w:rPr>
        <w:t>შრომითი მიგრანტები დროებითი შრომისუუნარობის ან ავადმყოფობის, ორსულობის და მშობიარობის და ბავშვის დაბადების დროს, რომლებიც მუშაობენ ბელორუსიის ტერიტორიაზე შრომითი ხელშეკრულებით, სარგებლობენ შემწეოებით და დახმარებებით, რომლებიც გათვალისწინებულია დამსაქმებელი ხელისუფლების კანონმდებლობაში.</w:t>
      </w:r>
    </w:p>
    <w:p w:rsidR="003503B2" w:rsidRDefault="003503B2" w:rsidP="00675D4C">
      <w:pPr>
        <w:pStyle w:val="ListParagraph"/>
        <w:ind w:left="772"/>
        <w:jc w:val="both"/>
        <w:rPr>
          <w:rFonts w:ascii="Sylfaen" w:hAnsi="Sylfaen"/>
          <w:lang w:val="ka-GE"/>
        </w:rPr>
      </w:pPr>
      <w:r>
        <w:rPr>
          <w:rFonts w:ascii="Sylfaen" w:hAnsi="Sylfaen"/>
          <w:lang w:val="ka-GE"/>
        </w:rPr>
        <w:t>შრომითი მიგრანტების და მათი ოჯახის წევრების პენსიით უზრუნველყოფის საკითხები რეგულირდება ბელორუსიის რესპუბლიკის ორმხრივი საერთაშორისო ხელშეკრულებით.</w:t>
      </w:r>
    </w:p>
    <w:p w:rsidR="00C25464" w:rsidRDefault="00C25464" w:rsidP="00675D4C">
      <w:pPr>
        <w:pStyle w:val="ListParagraph"/>
        <w:ind w:left="772"/>
        <w:jc w:val="both"/>
        <w:rPr>
          <w:rFonts w:ascii="Sylfaen" w:hAnsi="Sylfaen"/>
          <w:lang w:val="ka-GE"/>
        </w:rPr>
      </w:pPr>
    </w:p>
    <w:p w:rsidR="00C25464" w:rsidRDefault="00C25464" w:rsidP="00675D4C">
      <w:pPr>
        <w:pStyle w:val="ListParagraph"/>
        <w:ind w:left="772"/>
        <w:jc w:val="both"/>
        <w:rPr>
          <w:rFonts w:ascii="Sylfaen" w:hAnsi="Sylfaen"/>
          <w:lang w:val="ka-GE"/>
        </w:rPr>
      </w:pPr>
      <w:r w:rsidRPr="00C25464">
        <w:rPr>
          <w:rFonts w:ascii="Sylfaen" w:hAnsi="Sylfaen"/>
          <w:b/>
          <w:i/>
          <w:lang w:val="ka-GE"/>
        </w:rPr>
        <w:t>შრომითი მიგრანტის ჯანმრთელობისთვის ზიანის მიყენების ანაზღაურება</w:t>
      </w:r>
    </w:p>
    <w:p w:rsidR="00C25464" w:rsidRDefault="00C25464" w:rsidP="00675D4C">
      <w:pPr>
        <w:pStyle w:val="ListParagraph"/>
        <w:ind w:left="772"/>
        <w:jc w:val="both"/>
        <w:rPr>
          <w:rFonts w:ascii="Sylfaen" w:hAnsi="Sylfaen"/>
          <w:lang w:val="ka-GE"/>
        </w:rPr>
      </w:pPr>
    </w:p>
    <w:p w:rsidR="00C25464" w:rsidRDefault="00563D52" w:rsidP="00675D4C">
      <w:pPr>
        <w:pStyle w:val="ListParagraph"/>
        <w:ind w:left="772"/>
        <w:jc w:val="both"/>
        <w:rPr>
          <w:rFonts w:ascii="Sylfaen" w:hAnsi="Sylfaen"/>
          <w:lang w:val="ka-GE"/>
        </w:rPr>
      </w:pPr>
      <w:r>
        <w:rPr>
          <w:rFonts w:ascii="Sylfaen" w:hAnsi="Sylfaen"/>
          <w:lang w:val="ka-GE"/>
        </w:rPr>
        <w:t>ზარალის ანაზღაურება, შრომითი მიგრანტის ჯანმრთელობაზე ზანის მიყენებეისთვის, რომელიც მიყენებულია შრომითი საქმიანობისას, აგრეთვე ამ ზიანიდან გამომდინარე სიკვდილის შემთხვევაში ხდება შრომით ხელშეკრულებასთან შესაბამსად.</w:t>
      </w:r>
    </w:p>
    <w:p w:rsidR="00563D52" w:rsidRDefault="00563D52" w:rsidP="00675D4C">
      <w:pPr>
        <w:pStyle w:val="ListParagraph"/>
        <w:ind w:left="772"/>
        <w:jc w:val="both"/>
        <w:rPr>
          <w:rFonts w:ascii="Sylfaen" w:hAnsi="Sylfaen"/>
          <w:lang w:val="ka-GE"/>
        </w:rPr>
      </w:pPr>
      <w:r>
        <w:rPr>
          <w:rFonts w:ascii="Sylfaen" w:hAnsi="Sylfaen"/>
          <w:lang w:val="ka-GE"/>
        </w:rPr>
        <w:t>სახელმწიფო ორგანოები ან მათი დავალებით სხვა ორგანიზაციები ხელს უწყობენ თანის გადარიცხვას ჯანმრთელობაზე ზიანის მიყენებისთვის, შრომითი მიგრანტის საცხოვრებელ ადგილზე.</w:t>
      </w:r>
    </w:p>
    <w:p w:rsidR="00563D52" w:rsidRDefault="00563D52" w:rsidP="00675D4C">
      <w:pPr>
        <w:pStyle w:val="ListParagraph"/>
        <w:ind w:left="772"/>
        <w:jc w:val="both"/>
        <w:rPr>
          <w:rFonts w:ascii="Sylfaen" w:hAnsi="Sylfaen"/>
          <w:lang w:val="ka-GE"/>
        </w:rPr>
      </w:pPr>
      <w:r>
        <w:rPr>
          <w:rFonts w:ascii="Sylfaen" w:hAnsi="Sylfaen"/>
          <w:lang w:val="ka-GE"/>
        </w:rPr>
        <w:t xml:space="preserve">სიკვდილის შემთხვევაში დამქირავებელი უზრუნველყოფს ყველა ხარჯის დაფარვას შრომითი მიგრანტის სხეულის და მისის ნივთების შემოსვლის ქვეყანაში გადაყვანისთვის. </w:t>
      </w:r>
      <w:r w:rsidR="005E7488">
        <w:rPr>
          <w:rFonts w:ascii="Sylfaen" w:hAnsi="Sylfaen"/>
          <w:lang w:val="ka-GE"/>
        </w:rPr>
        <w:t>დამქირავებელი დაქირავებულის სიკვდილის შესახებ ინფორმაციას აწვდის დიპლომატიურ წარმომადგენლობას ან საკონსულო დაწესებულებას.</w:t>
      </w:r>
    </w:p>
    <w:p w:rsidR="006C79B7" w:rsidRDefault="006C79B7" w:rsidP="00675D4C">
      <w:pPr>
        <w:pStyle w:val="ListParagraph"/>
        <w:ind w:left="772"/>
        <w:jc w:val="both"/>
        <w:rPr>
          <w:rFonts w:ascii="Sylfaen" w:hAnsi="Sylfaen"/>
          <w:lang w:val="ka-GE"/>
        </w:rPr>
      </w:pPr>
      <w:r>
        <w:rPr>
          <w:rFonts w:ascii="Sylfaen" w:hAnsi="Sylfaen"/>
          <w:lang w:val="ka-GE"/>
        </w:rPr>
        <w:t>იკრძალება შრომითი მიგრანტის გამომგზავრების ქვეყანაში დაბრუნება თუ მას აღენიშნება დასახიჩრება ან ავადმყოფობა, რომელიც მიყენებულია ბელორუსიის რესპუბლიკაში  სამუშოს შესრულებისას, თუ ამას არ ისურვებს თვითონ დაზარალებული ან თუ ეს არ არის გათვალისწინებული ბელორუსიის რესპუბლიკის საერთაშორისო ხელშეკრულებებით.</w:t>
      </w:r>
    </w:p>
    <w:p w:rsidR="0043244A" w:rsidRDefault="0043244A" w:rsidP="00675D4C">
      <w:pPr>
        <w:pStyle w:val="ListParagraph"/>
        <w:ind w:left="772"/>
        <w:jc w:val="both"/>
        <w:rPr>
          <w:rFonts w:ascii="Sylfaen" w:hAnsi="Sylfaen"/>
          <w:lang w:val="ka-GE"/>
        </w:rPr>
      </w:pPr>
    </w:p>
    <w:p w:rsidR="0043244A" w:rsidRDefault="0043244A" w:rsidP="00675D4C">
      <w:pPr>
        <w:pStyle w:val="ListParagraph"/>
        <w:ind w:left="772"/>
        <w:jc w:val="both"/>
        <w:rPr>
          <w:rFonts w:ascii="Sylfaen" w:hAnsi="Sylfaen"/>
          <w:lang w:val="ka-GE"/>
        </w:rPr>
      </w:pPr>
      <w:r w:rsidRPr="0043244A">
        <w:rPr>
          <w:rFonts w:ascii="Sylfaen" w:hAnsi="Sylfaen"/>
          <w:b/>
          <w:i/>
          <w:lang w:val="ka-GE"/>
        </w:rPr>
        <w:t>თანხების გადარიცხვა</w:t>
      </w:r>
    </w:p>
    <w:p w:rsidR="0043244A" w:rsidRDefault="0043244A" w:rsidP="00675D4C">
      <w:pPr>
        <w:pStyle w:val="ListParagraph"/>
        <w:ind w:left="772"/>
        <w:jc w:val="both"/>
        <w:rPr>
          <w:rFonts w:ascii="Sylfaen" w:hAnsi="Sylfaen"/>
          <w:lang w:val="ka-GE"/>
        </w:rPr>
      </w:pPr>
    </w:p>
    <w:p w:rsidR="0043244A" w:rsidRDefault="00765E38" w:rsidP="00675D4C">
      <w:pPr>
        <w:pStyle w:val="ListParagraph"/>
        <w:ind w:left="772"/>
        <w:jc w:val="both"/>
        <w:rPr>
          <w:rFonts w:ascii="Sylfaen" w:hAnsi="Sylfaen"/>
          <w:lang w:val="ka-GE"/>
        </w:rPr>
      </w:pPr>
      <w:r>
        <w:rPr>
          <w:rFonts w:ascii="Sylfaen" w:hAnsi="Sylfaen"/>
          <w:lang w:val="ka-GE"/>
        </w:rPr>
        <w:t>შრომით მიგრანტს, რომელიც ეწევა შრომით საქმიანობას ბელორუსიაში, შეუძლია გადარიცხოს გამომუშავებული ფული ან დანაზოგი შემოსვლის ქვეყანაში ბელორუსიის რესპუბლიკის კანონმდებლობის გატალისწინებით, თუკი სხვარამ არ არის გათვალისწინებული ბელორუსიის რესპუბლიკის საერთაშორისო ხელშეკრულებებით.</w:t>
      </w:r>
    </w:p>
    <w:p w:rsidR="00042482" w:rsidRDefault="00042482" w:rsidP="00675D4C">
      <w:pPr>
        <w:pStyle w:val="ListParagraph"/>
        <w:ind w:left="772"/>
        <w:jc w:val="both"/>
        <w:rPr>
          <w:rFonts w:ascii="Sylfaen" w:hAnsi="Sylfaen"/>
          <w:lang w:val="ka-GE"/>
        </w:rPr>
      </w:pPr>
    </w:p>
    <w:p w:rsidR="00F72C94" w:rsidRDefault="00F72C94" w:rsidP="00675D4C">
      <w:pPr>
        <w:pStyle w:val="ListParagraph"/>
        <w:ind w:left="772"/>
        <w:jc w:val="both"/>
        <w:rPr>
          <w:rFonts w:ascii="Sylfaen" w:hAnsi="Sylfaen"/>
          <w:b/>
          <w:i/>
        </w:rPr>
      </w:pPr>
    </w:p>
    <w:p w:rsidR="00F72C94" w:rsidRDefault="00F72C94" w:rsidP="00675D4C">
      <w:pPr>
        <w:pStyle w:val="ListParagraph"/>
        <w:ind w:left="772"/>
        <w:jc w:val="both"/>
        <w:rPr>
          <w:rFonts w:ascii="Sylfaen" w:hAnsi="Sylfaen"/>
          <w:b/>
          <w:i/>
        </w:rPr>
      </w:pPr>
    </w:p>
    <w:p w:rsidR="00F72C94" w:rsidRDefault="00F72C94" w:rsidP="00675D4C">
      <w:pPr>
        <w:pStyle w:val="ListParagraph"/>
        <w:ind w:left="772"/>
        <w:jc w:val="both"/>
        <w:rPr>
          <w:rFonts w:ascii="Sylfaen" w:hAnsi="Sylfaen"/>
          <w:b/>
          <w:i/>
        </w:rPr>
      </w:pPr>
    </w:p>
    <w:p w:rsidR="00042482" w:rsidRDefault="00042482" w:rsidP="00675D4C">
      <w:pPr>
        <w:pStyle w:val="ListParagraph"/>
        <w:ind w:left="772"/>
        <w:jc w:val="both"/>
        <w:rPr>
          <w:rFonts w:ascii="Sylfaen" w:hAnsi="Sylfaen"/>
          <w:lang w:val="ka-GE"/>
        </w:rPr>
      </w:pPr>
      <w:bookmarkStart w:id="0" w:name="_GoBack"/>
      <w:bookmarkEnd w:id="0"/>
      <w:r w:rsidRPr="00042482">
        <w:rPr>
          <w:rFonts w:ascii="Sylfaen" w:hAnsi="Sylfaen"/>
          <w:b/>
          <w:i/>
          <w:lang w:val="ka-GE"/>
        </w:rPr>
        <w:lastRenderedPageBreak/>
        <w:t>შრომით</w:t>
      </w:r>
      <w:r w:rsidR="00AD7184">
        <w:rPr>
          <w:rFonts w:ascii="Sylfaen" w:hAnsi="Sylfaen"/>
          <w:b/>
          <w:i/>
          <w:lang w:val="ka-GE"/>
        </w:rPr>
        <w:t>ი</w:t>
      </w:r>
      <w:r w:rsidRPr="00042482">
        <w:rPr>
          <w:rFonts w:ascii="Sylfaen" w:hAnsi="Sylfaen"/>
          <w:b/>
          <w:i/>
          <w:lang w:val="ka-GE"/>
        </w:rPr>
        <w:t xml:space="preserve"> მიგრანტების დაბეგვრა</w:t>
      </w:r>
    </w:p>
    <w:p w:rsidR="00042482" w:rsidRDefault="00042482" w:rsidP="00675D4C">
      <w:pPr>
        <w:pStyle w:val="ListParagraph"/>
        <w:ind w:left="772"/>
        <w:jc w:val="both"/>
        <w:rPr>
          <w:rFonts w:ascii="Sylfaen" w:hAnsi="Sylfaen"/>
          <w:lang w:val="ka-GE"/>
        </w:rPr>
      </w:pPr>
    </w:p>
    <w:p w:rsidR="00042482" w:rsidRDefault="006144DD" w:rsidP="00675D4C">
      <w:pPr>
        <w:pStyle w:val="ListParagraph"/>
        <w:ind w:left="772"/>
        <w:jc w:val="both"/>
        <w:rPr>
          <w:rFonts w:ascii="Sylfaen" w:hAnsi="Sylfaen"/>
          <w:lang w:val="ka-GE"/>
        </w:rPr>
      </w:pPr>
      <w:r>
        <w:rPr>
          <w:rFonts w:ascii="Sylfaen" w:hAnsi="Sylfaen"/>
          <w:lang w:val="ka-GE"/>
        </w:rPr>
        <w:t>შრომითი მიგრანტების დაბეგვრა, რომლებიც ეწევიან შრომით საქმიანობას ბელორუსიის რესპუბლიკის ტერიტორიაზე ხდება ბელორუსიის კანონმდებლობასთან შესაბამისად.</w:t>
      </w:r>
    </w:p>
    <w:p w:rsidR="006144DD" w:rsidRDefault="006144DD" w:rsidP="00675D4C">
      <w:pPr>
        <w:pStyle w:val="ListParagraph"/>
        <w:ind w:left="772"/>
        <w:jc w:val="both"/>
        <w:rPr>
          <w:rFonts w:ascii="Sylfaen" w:hAnsi="Sylfaen"/>
          <w:lang w:val="ka-GE"/>
        </w:rPr>
      </w:pPr>
      <w:r>
        <w:rPr>
          <w:rFonts w:ascii="Sylfaen" w:hAnsi="Sylfaen"/>
          <w:lang w:val="ka-GE"/>
        </w:rPr>
        <w:t>გამონაკლისია შრომითი მიგრანტების ორმაგი დაბეგვრა, რომელიც რეგულირდება ბელორუსიის რესპუბლიკის საერთაშორისო ხელშეკრულებებით.</w:t>
      </w:r>
    </w:p>
    <w:p w:rsidR="006144DD" w:rsidRDefault="006144DD" w:rsidP="00675D4C">
      <w:pPr>
        <w:pStyle w:val="ListParagraph"/>
        <w:ind w:left="772"/>
        <w:jc w:val="both"/>
        <w:rPr>
          <w:rFonts w:ascii="Sylfaen" w:hAnsi="Sylfaen"/>
          <w:lang w:val="ka-GE"/>
        </w:rPr>
      </w:pPr>
    </w:p>
    <w:p w:rsidR="006144DD" w:rsidRDefault="002C5779" w:rsidP="00675D4C">
      <w:pPr>
        <w:pStyle w:val="ListParagraph"/>
        <w:ind w:left="772"/>
        <w:jc w:val="both"/>
        <w:rPr>
          <w:rFonts w:ascii="Sylfaen" w:hAnsi="Sylfaen"/>
          <w:lang w:val="ka-GE"/>
        </w:rPr>
      </w:pPr>
      <w:r w:rsidRPr="002C5779">
        <w:rPr>
          <w:rFonts w:ascii="Sylfaen" w:hAnsi="Sylfaen"/>
          <w:b/>
          <w:i/>
          <w:lang w:val="ka-GE"/>
        </w:rPr>
        <w:t>შრომითი მიგრანტების მიერ ქონების, ხელსაწყოების და დანადგარების შემოტანა და გატანა</w:t>
      </w:r>
    </w:p>
    <w:p w:rsidR="002C5779" w:rsidRDefault="002C5779" w:rsidP="00675D4C">
      <w:pPr>
        <w:pStyle w:val="ListParagraph"/>
        <w:ind w:left="772"/>
        <w:jc w:val="both"/>
        <w:rPr>
          <w:rFonts w:ascii="Sylfaen" w:hAnsi="Sylfaen"/>
          <w:lang w:val="ka-GE"/>
        </w:rPr>
      </w:pPr>
    </w:p>
    <w:p w:rsidR="002C5779" w:rsidRDefault="00234474" w:rsidP="00675D4C">
      <w:pPr>
        <w:pStyle w:val="ListParagraph"/>
        <w:ind w:left="772"/>
        <w:jc w:val="both"/>
        <w:rPr>
          <w:rFonts w:ascii="Sylfaen" w:hAnsi="Sylfaen"/>
          <w:lang w:val="ka-GE"/>
        </w:rPr>
      </w:pPr>
      <w:r>
        <w:rPr>
          <w:rFonts w:ascii="Sylfaen" w:hAnsi="Sylfaen"/>
          <w:lang w:val="ka-GE"/>
        </w:rPr>
        <w:t>ბელორუსიის რესპუბლიკაში შრომით მიგრანტებს და მათთან მცხოვრებ ოჯახის წევრებს დროებით, შრომითი ხელშეკრულებით განსაზღვრული ვადით შეუძლიათ შემოიტანონ და გაიტანონ საქონელი, რომელიც განკუთვნილია საკუთარი მოხმარებისთვის, აგრეთვე ხელსაწყოები და დანადგარები რომლებიც საჭიროა ფუნქციონალური აუცილებლობებისათვის.</w:t>
      </w:r>
    </w:p>
    <w:p w:rsidR="00914532" w:rsidRDefault="00914532" w:rsidP="00675D4C">
      <w:pPr>
        <w:pStyle w:val="ListParagraph"/>
        <w:ind w:left="772"/>
        <w:jc w:val="both"/>
        <w:rPr>
          <w:rFonts w:ascii="Sylfaen" w:hAnsi="Sylfaen"/>
          <w:lang w:val="ka-GE"/>
        </w:rPr>
      </w:pPr>
    </w:p>
    <w:p w:rsidR="00914532" w:rsidRDefault="0078766E" w:rsidP="00675D4C">
      <w:pPr>
        <w:pStyle w:val="ListParagraph"/>
        <w:ind w:left="772"/>
        <w:jc w:val="both"/>
        <w:rPr>
          <w:rFonts w:ascii="Sylfaen" w:hAnsi="Sylfaen"/>
          <w:lang w:val="ka-GE"/>
        </w:rPr>
      </w:pPr>
      <w:r w:rsidRPr="0078766E">
        <w:rPr>
          <w:rFonts w:ascii="Sylfaen" w:hAnsi="Sylfaen"/>
          <w:b/>
          <w:i/>
          <w:lang w:val="ka-GE"/>
        </w:rPr>
        <w:t>იურიდიული პირების და ინდივიდუალური მეწარმეების პასუხისმგებლობა</w:t>
      </w:r>
    </w:p>
    <w:p w:rsidR="0078766E" w:rsidRDefault="0078766E" w:rsidP="00675D4C">
      <w:pPr>
        <w:pStyle w:val="ListParagraph"/>
        <w:ind w:left="772"/>
        <w:jc w:val="both"/>
        <w:rPr>
          <w:rFonts w:ascii="Sylfaen" w:hAnsi="Sylfaen"/>
          <w:lang w:val="ka-GE"/>
        </w:rPr>
      </w:pPr>
    </w:p>
    <w:p w:rsidR="0078766E" w:rsidRDefault="00E14CBB" w:rsidP="00675D4C">
      <w:pPr>
        <w:pStyle w:val="ListParagraph"/>
        <w:ind w:left="772"/>
        <w:jc w:val="both"/>
        <w:rPr>
          <w:rFonts w:ascii="Sylfaen" w:hAnsi="Sylfaen"/>
          <w:lang w:val="ka-GE"/>
        </w:rPr>
      </w:pPr>
      <w:r>
        <w:rPr>
          <w:rFonts w:ascii="Sylfaen" w:hAnsi="Sylfaen"/>
          <w:lang w:val="ka-GE"/>
        </w:rPr>
        <w:t>იურიდიული პირები და ინდივიდუალური მეწარმეები ვალდებულაები არიან შესაბამის სახელმწიფო ორგანოებს და შრომით მიგრანტებს, რომლებსაც იღებენ სამუშაოზე შრომითი ხელშეკრულებით მიაწოდონ ინფორმაცია სამუშოს ხასიათზე, შრომის ანაზღაურებაზე და დაცვაზე, ცხოვრების პირობებზე, სოციალური და ჯანმრთელობის უზრუნველყოფაზე, შრომითი მიგრანტების და მათი ოჯახის წევრების გამგავრებაზე და დაბრუნებაზე.</w:t>
      </w:r>
    </w:p>
    <w:p w:rsidR="000C6138" w:rsidRDefault="000C6138" w:rsidP="00675D4C">
      <w:pPr>
        <w:pStyle w:val="ListParagraph"/>
        <w:ind w:left="772"/>
        <w:jc w:val="both"/>
        <w:rPr>
          <w:rFonts w:ascii="Sylfaen" w:hAnsi="Sylfaen"/>
          <w:lang w:val="ka-GE"/>
        </w:rPr>
      </w:pPr>
      <w:r>
        <w:rPr>
          <w:rFonts w:ascii="Sylfaen" w:hAnsi="Sylfaen"/>
          <w:lang w:val="ka-GE"/>
        </w:rPr>
        <w:t>იურიდიული პირებს და ინდივიდუალური მეწარმეებს, რომლებიც ახორციელებენ შრომითი მიგრანტების ჩამოყვანას ბელორუსიის რესპუბლიკაში და გაყვანას საზღვარგარეთის ქვეყნებში, შრომითი მიგრანტების შეცდომაში შეყვანის და მოსახლეობის და მიგრაციის დაქვემდებარებულ სტრუქტურებში არასწორი ინფორმაციის მიწოდების შემთხვევაში  ერთმევათ ლიცენზია რომლითაც ისინი ახორციელებენ თავის საქმიანობას და მიეცემიან პასუხისმგებლობას ბელორუსიის რესპუბლიკის კანონმდებლობის შესაბამისად.</w:t>
      </w:r>
    </w:p>
    <w:p w:rsidR="000C6138" w:rsidRDefault="000C6138" w:rsidP="00675D4C">
      <w:pPr>
        <w:pStyle w:val="ListParagraph"/>
        <w:ind w:left="772"/>
        <w:jc w:val="both"/>
        <w:rPr>
          <w:rFonts w:ascii="Sylfaen" w:hAnsi="Sylfaen"/>
          <w:lang w:val="ka-GE"/>
        </w:rPr>
      </w:pPr>
    </w:p>
    <w:p w:rsidR="000C6138" w:rsidRDefault="00C62353" w:rsidP="00675D4C">
      <w:pPr>
        <w:pStyle w:val="ListParagraph"/>
        <w:ind w:left="772"/>
        <w:jc w:val="both"/>
        <w:rPr>
          <w:rFonts w:ascii="Sylfaen" w:hAnsi="Sylfaen"/>
          <w:lang w:val="ka-GE"/>
        </w:rPr>
      </w:pPr>
      <w:r w:rsidRPr="00C62353">
        <w:rPr>
          <w:rFonts w:ascii="Sylfaen" w:hAnsi="Sylfaen"/>
          <w:b/>
          <w:i/>
          <w:lang w:val="ka-GE"/>
        </w:rPr>
        <w:t>არალეგალური შრომითი მიგრაციის პრევენცია</w:t>
      </w:r>
    </w:p>
    <w:p w:rsidR="004168AC" w:rsidRDefault="004168AC" w:rsidP="00675D4C">
      <w:pPr>
        <w:pStyle w:val="ListParagraph"/>
        <w:ind w:left="772"/>
        <w:jc w:val="both"/>
        <w:rPr>
          <w:rFonts w:ascii="Sylfaen" w:hAnsi="Sylfaen"/>
          <w:lang w:val="ka-GE"/>
        </w:rPr>
      </w:pPr>
    </w:p>
    <w:p w:rsidR="004168AC" w:rsidRDefault="00481E79" w:rsidP="00675D4C">
      <w:pPr>
        <w:pStyle w:val="ListParagraph"/>
        <w:ind w:left="772"/>
        <w:jc w:val="both"/>
        <w:rPr>
          <w:rFonts w:ascii="Sylfaen" w:hAnsi="Sylfaen"/>
          <w:lang w:val="ka-GE"/>
        </w:rPr>
      </w:pPr>
      <w:r>
        <w:rPr>
          <w:rFonts w:ascii="Sylfaen" w:hAnsi="Sylfaen"/>
          <w:lang w:val="ka-GE"/>
        </w:rPr>
        <w:t>მოქალაქეობის და მიგრაციის დეპარტამნტი და მასზე დაქვემდებარებული ორგანოები სხვა სახელმწიფო ორგანოებთან ერთად იღებენ ზომებს არალეგალური შრომითი მიგრაციის პრევენციისთვის.</w:t>
      </w:r>
    </w:p>
    <w:p w:rsidR="00481E79" w:rsidRDefault="00481E79" w:rsidP="00675D4C">
      <w:pPr>
        <w:pStyle w:val="ListParagraph"/>
        <w:ind w:left="772"/>
        <w:jc w:val="both"/>
        <w:rPr>
          <w:rFonts w:ascii="Sylfaen" w:hAnsi="Sylfaen"/>
          <w:lang w:val="ka-GE"/>
        </w:rPr>
      </w:pPr>
      <w:r>
        <w:rPr>
          <w:rFonts w:ascii="Sylfaen" w:hAnsi="Sylfaen"/>
          <w:lang w:val="ka-GE"/>
        </w:rPr>
        <w:t xml:space="preserve">მოქალაქეობის და მიგრაციის დეპარტამნტს და მასზე დაქვემდებარებული ორგანოებს აქვთ უფლება შეამოწმონ იურიდიული პირების და ინვიდიუალური მეწარმეების </w:t>
      </w:r>
      <w:r>
        <w:rPr>
          <w:rFonts w:ascii="Sylfaen" w:hAnsi="Sylfaen"/>
          <w:lang w:val="ka-GE"/>
        </w:rPr>
        <w:lastRenderedPageBreak/>
        <w:t>საქმიანობა, რომელიც დაკავშირებულია შრომითი ძალის მოზიდვასთან ბელორუსიაში და მის გაყვანასთან საზღვარგარეთ.</w:t>
      </w:r>
    </w:p>
    <w:p w:rsidR="00481E79" w:rsidRDefault="00A45947" w:rsidP="00675D4C">
      <w:pPr>
        <w:pStyle w:val="ListParagraph"/>
        <w:ind w:left="772"/>
        <w:jc w:val="both"/>
        <w:rPr>
          <w:rFonts w:ascii="Sylfaen" w:hAnsi="Sylfaen"/>
          <w:lang w:val="ka-GE"/>
        </w:rPr>
      </w:pPr>
      <w:r>
        <w:rPr>
          <w:rFonts w:ascii="Sylfaen" w:hAnsi="Sylfaen"/>
          <w:lang w:val="ka-GE"/>
        </w:rPr>
        <w:t>იურიდიული პირები და ინდივიდიუალური მეწარმეები, რომლებიც დაარღვევენ შრომითი მიგრანტების შემოყვანისა და გაყვანის ბელორუსიის რესპუბლიკის მიერ მიღებულ წესებს მიეცემიან პასუხისმგებლობაში ბელორუსიის რესპუბლიკის კანონმდებლობის შესაბამისად.</w:t>
      </w:r>
    </w:p>
    <w:p w:rsidR="00A45947" w:rsidRDefault="00A45947" w:rsidP="00675D4C">
      <w:pPr>
        <w:pStyle w:val="ListParagraph"/>
        <w:ind w:left="772"/>
        <w:jc w:val="both"/>
        <w:rPr>
          <w:rFonts w:ascii="Sylfaen" w:hAnsi="Sylfaen"/>
          <w:lang w:val="ka-GE"/>
        </w:rPr>
      </w:pPr>
    </w:p>
    <w:p w:rsidR="00E9455A" w:rsidRDefault="00E9455A" w:rsidP="00675D4C">
      <w:pPr>
        <w:pStyle w:val="ListParagraph"/>
        <w:ind w:left="772"/>
        <w:jc w:val="both"/>
        <w:rPr>
          <w:rFonts w:ascii="Sylfaen" w:hAnsi="Sylfaen"/>
          <w:b/>
          <w:i/>
          <w:lang w:val="ka-GE"/>
        </w:rPr>
      </w:pPr>
    </w:p>
    <w:p w:rsidR="00A45947" w:rsidRDefault="00E9455A" w:rsidP="00675D4C">
      <w:pPr>
        <w:pStyle w:val="ListParagraph"/>
        <w:ind w:left="772"/>
        <w:jc w:val="both"/>
        <w:rPr>
          <w:rFonts w:ascii="Sylfaen" w:hAnsi="Sylfaen"/>
          <w:lang w:val="ka-GE"/>
        </w:rPr>
      </w:pPr>
      <w:r w:rsidRPr="00E9455A">
        <w:rPr>
          <w:rFonts w:ascii="Sylfaen" w:hAnsi="Sylfaen"/>
          <w:b/>
          <w:i/>
          <w:lang w:val="ka-GE"/>
        </w:rPr>
        <w:t>საგარეო შრომითი მიგრაციის შფეროში ინფორმაციული უზრუნველყოფა</w:t>
      </w:r>
    </w:p>
    <w:p w:rsidR="006B27B7" w:rsidRDefault="006B27B7" w:rsidP="00675D4C">
      <w:pPr>
        <w:pStyle w:val="ListParagraph"/>
        <w:ind w:left="772"/>
        <w:jc w:val="both"/>
        <w:rPr>
          <w:rFonts w:ascii="Sylfaen" w:hAnsi="Sylfaen"/>
          <w:lang w:val="ka-GE"/>
        </w:rPr>
      </w:pPr>
    </w:p>
    <w:p w:rsidR="006B27B7" w:rsidRDefault="00C26BB8" w:rsidP="00675D4C">
      <w:pPr>
        <w:pStyle w:val="ListParagraph"/>
        <w:ind w:left="772"/>
        <w:jc w:val="both"/>
        <w:rPr>
          <w:rFonts w:ascii="Sylfaen" w:hAnsi="Sylfaen"/>
          <w:lang w:val="ka-GE"/>
        </w:rPr>
      </w:pPr>
      <w:r>
        <w:rPr>
          <w:rFonts w:ascii="Sylfaen" w:hAnsi="Sylfaen"/>
          <w:lang w:val="ka-GE"/>
        </w:rPr>
        <w:t>მოქალაქეობის და მიგრაციის დეპარტამნტი და მასზე დაქვემდებარებული ორგანოები ბელორუსიის მოქალაქეებს უზრუნველყოფენ საგარეო შრომითი მიგრაციის სფეროში არსებული ინფორმაციით და იღებენ ზომებს შეცდომაში შემყვანი ინფორმაციის გავრცელების აღსაკვეთად.</w:t>
      </w:r>
    </w:p>
    <w:p w:rsidR="00377B8A" w:rsidRDefault="00377B8A" w:rsidP="00675D4C">
      <w:pPr>
        <w:pStyle w:val="ListParagraph"/>
        <w:ind w:left="772"/>
        <w:jc w:val="both"/>
        <w:rPr>
          <w:rFonts w:ascii="Sylfaen" w:hAnsi="Sylfaen"/>
          <w:lang w:val="ka-GE"/>
        </w:rPr>
      </w:pPr>
    </w:p>
    <w:p w:rsidR="00481E79" w:rsidRPr="00E31593" w:rsidRDefault="00481E79" w:rsidP="00E31593">
      <w:pPr>
        <w:jc w:val="both"/>
        <w:rPr>
          <w:rFonts w:ascii="Sylfaen" w:hAnsi="Sylfaen"/>
          <w:lang w:val="ka-GE"/>
        </w:rPr>
      </w:pPr>
    </w:p>
    <w:p w:rsidR="00DE1E64" w:rsidRDefault="00DE1E64" w:rsidP="00675D4C">
      <w:pPr>
        <w:pStyle w:val="ListParagraph"/>
        <w:ind w:left="772"/>
        <w:jc w:val="both"/>
        <w:rPr>
          <w:rFonts w:ascii="Sylfaen" w:hAnsi="Sylfaen"/>
        </w:rPr>
      </w:pPr>
    </w:p>
    <w:p w:rsidR="00DE1E64" w:rsidRPr="00DE1E64" w:rsidRDefault="00DE1E64" w:rsidP="00675D4C">
      <w:pPr>
        <w:pStyle w:val="ListParagraph"/>
        <w:ind w:left="772"/>
        <w:jc w:val="both"/>
        <w:rPr>
          <w:rFonts w:ascii="Sylfaen" w:hAnsi="Sylfaen"/>
        </w:rPr>
      </w:pPr>
    </w:p>
    <w:p w:rsidR="00963C02" w:rsidRDefault="00963C02" w:rsidP="00675D4C">
      <w:pPr>
        <w:pStyle w:val="ListParagraph"/>
        <w:ind w:left="772"/>
        <w:jc w:val="both"/>
        <w:rPr>
          <w:rFonts w:ascii="Sylfaen" w:hAnsi="Sylfaen"/>
          <w:lang w:val="ka-GE"/>
        </w:rPr>
      </w:pPr>
    </w:p>
    <w:p w:rsidR="00963C02" w:rsidRPr="00963C02" w:rsidRDefault="00963C02" w:rsidP="00675D4C">
      <w:pPr>
        <w:pStyle w:val="ListParagraph"/>
        <w:ind w:left="772"/>
        <w:jc w:val="both"/>
        <w:rPr>
          <w:rFonts w:ascii="Sylfaen" w:hAnsi="Sylfaen"/>
          <w:lang w:val="ka-GE"/>
        </w:rPr>
      </w:pPr>
    </w:p>
    <w:p w:rsidR="00070F5C" w:rsidRPr="00DB23AB" w:rsidRDefault="00070F5C" w:rsidP="00070F5C">
      <w:pPr>
        <w:pStyle w:val="ListParagraph"/>
        <w:ind w:left="772"/>
        <w:jc w:val="both"/>
        <w:rPr>
          <w:rFonts w:ascii="Sylfaen" w:hAnsi="Sylfaen"/>
          <w:lang w:val="ka-GE"/>
        </w:rPr>
      </w:pPr>
    </w:p>
    <w:p w:rsidR="00B91DAD" w:rsidRPr="00B91DAD" w:rsidRDefault="00B91DAD" w:rsidP="0030425C">
      <w:pPr>
        <w:pStyle w:val="ListParagraph"/>
        <w:ind w:left="772"/>
        <w:jc w:val="both"/>
        <w:rPr>
          <w:rFonts w:ascii="Sylfaen" w:hAnsi="Sylfaen"/>
          <w:lang w:val="ka-GE"/>
        </w:rPr>
      </w:pPr>
    </w:p>
    <w:p w:rsidR="00D20B9E" w:rsidRPr="00D20B9E" w:rsidRDefault="00D20B9E" w:rsidP="0030425C">
      <w:pPr>
        <w:pStyle w:val="ListParagraph"/>
        <w:ind w:left="772"/>
        <w:jc w:val="both"/>
        <w:rPr>
          <w:rFonts w:ascii="Sylfaen" w:hAnsi="Sylfaen"/>
          <w:lang w:val="ka-GE"/>
        </w:rPr>
      </w:pPr>
    </w:p>
    <w:p w:rsidR="00CF3064" w:rsidRPr="00A2444E" w:rsidRDefault="00CF3064">
      <w:pPr>
        <w:pStyle w:val="ListParagraph"/>
        <w:ind w:left="772"/>
        <w:jc w:val="both"/>
        <w:rPr>
          <w:rFonts w:ascii="Sylfaen" w:hAnsi="Sylfaen"/>
          <w:lang w:val="ka-GE"/>
        </w:rPr>
      </w:pPr>
    </w:p>
    <w:sectPr w:rsidR="00CF3064" w:rsidRPr="00A2444E">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16A0F"/>
    <w:multiLevelType w:val="hybridMultilevel"/>
    <w:tmpl w:val="FF4CB18C"/>
    <w:lvl w:ilvl="0" w:tplc="0409000B">
      <w:start w:val="1"/>
      <w:numFmt w:val="bullet"/>
      <w:lvlText w:val=""/>
      <w:lvlJc w:val="left"/>
      <w:pPr>
        <w:ind w:left="772" w:hanging="360"/>
      </w:pPr>
      <w:rPr>
        <w:rFonts w:ascii="Wingdings" w:hAnsi="Wingding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A2E"/>
    <w:rsid w:val="00042482"/>
    <w:rsid w:val="00070F5C"/>
    <w:rsid w:val="000C6138"/>
    <w:rsid w:val="00147FC9"/>
    <w:rsid w:val="0018792C"/>
    <w:rsid w:val="00234474"/>
    <w:rsid w:val="002C5779"/>
    <w:rsid w:val="002E23EA"/>
    <w:rsid w:val="0030425C"/>
    <w:rsid w:val="003503B2"/>
    <w:rsid w:val="00377B8A"/>
    <w:rsid w:val="004168AC"/>
    <w:rsid w:val="0043244A"/>
    <w:rsid w:val="00457B46"/>
    <w:rsid w:val="00481E79"/>
    <w:rsid w:val="004907FD"/>
    <w:rsid w:val="00496162"/>
    <w:rsid w:val="004E0835"/>
    <w:rsid w:val="00563D52"/>
    <w:rsid w:val="00573BF9"/>
    <w:rsid w:val="005E7488"/>
    <w:rsid w:val="00603661"/>
    <w:rsid w:val="006144DD"/>
    <w:rsid w:val="00623539"/>
    <w:rsid w:val="006334DE"/>
    <w:rsid w:val="00675D4C"/>
    <w:rsid w:val="006B27B7"/>
    <w:rsid w:val="006C79B7"/>
    <w:rsid w:val="00765E38"/>
    <w:rsid w:val="0078766E"/>
    <w:rsid w:val="00914532"/>
    <w:rsid w:val="009148BB"/>
    <w:rsid w:val="0092536D"/>
    <w:rsid w:val="00963C02"/>
    <w:rsid w:val="00A2444E"/>
    <w:rsid w:val="00A45947"/>
    <w:rsid w:val="00AC791E"/>
    <w:rsid w:val="00AD7184"/>
    <w:rsid w:val="00AF1336"/>
    <w:rsid w:val="00AF151F"/>
    <w:rsid w:val="00B073D5"/>
    <w:rsid w:val="00B626B8"/>
    <w:rsid w:val="00B91DAD"/>
    <w:rsid w:val="00BF3DA0"/>
    <w:rsid w:val="00C25464"/>
    <w:rsid w:val="00C26BB8"/>
    <w:rsid w:val="00C62353"/>
    <w:rsid w:val="00CA4A2E"/>
    <w:rsid w:val="00CF3064"/>
    <w:rsid w:val="00D171FB"/>
    <w:rsid w:val="00D20B9E"/>
    <w:rsid w:val="00D2347D"/>
    <w:rsid w:val="00D63525"/>
    <w:rsid w:val="00D6579C"/>
    <w:rsid w:val="00DB23AB"/>
    <w:rsid w:val="00DE1E64"/>
    <w:rsid w:val="00DF7256"/>
    <w:rsid w:val="00E14CBB"/>
    <w:rsid w:val="00E31593"/>
    <w:rsid w:val="00E9455A"/>
    <w:rsid w:val="00F72C94"/>
    <w:rsid w:val="00F946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34D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34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371</TotalTime>
  <Pages>8</Pages>
  <Words>2052</Words>
  <Characters>11698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Giorgi Bunturi</dc:creator>
  <cp:lastModifiedBy>Giorgi Bunturi</cp:lastModifiedBy>
  <cp:revision>47</cp:revision>
  <dcterms:created xsi:type="dcterms:W3CDTF">2013-06-11T12:27:00Z</dcterms:created>
  <dcterms:modified xsi:type="dcterms:W3CDTF">2013-06-13T11:56:00Z</dcterms:modified>
</cp:coreProperties>
</file>